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5130"/>
        <w:gridCol w:w="3618"/>
      </w:tblGrid>
      <w:tr w:rsidR="00F62BF3" w:rsidRPr="00C9672A" w:rsidTr="00C9672A">
        <w:tc>
          <w:tcPr>
            <w:tcW w:w="9576" w:type="dxa"/>
            <w:gridSpan w:val="3"/>
            <w:shd w:val="pct25" w:color="auto" w:fill="auto"/>
          </w:tcPr>
          <w:p w:rsidR="00C9672A" w:rsidRPr="00C9672A" w:rsidRDefault="00F62BF3" w:rsidP="00C9672A">
            <w:pPr>
              <w:spacing w:before="120" w:after="120"/>
              <w:rPr>
                <w:rFonts w:ascii="Palatino Linotype" w:hAnsi="Palatino Linotype"/>
              </w:rPr>
            </w:pPr>
            <w:bookmarkStart w:id="0" w:name="_GoBack"/>
            <w:bookmarkEnd w:id="0"/>
            <w:r w:rsidRPr="00C9672A">
              <w:rPr>
                <w:rFonts w:ascii="Palatino Linotype" w:hAnsi="Palatino Linotype"/>
              </w:rPr>
              <w:t>Source Information</w:t>
            </w:r>
            <w:r w:rsidR="00C9672A">
              <w:rPr>
                <w:rFonts w:ascii="Palatino Linotype" w:hAnsi="Palatino Linotype"/>
              </w:rPr>
              <w:t xml:space="preserve"> (information required will vary depending on type of source)</w:t>
            </w:r>
          </w:p>
        </w:tc>
      </w:tr>
      <w:tr w:rsidR="00C9672A" w:rsidRPr="00C9672A" w:rsidTr="00C9672A">
        <w:tc>
          <w:tcPr>
            <w:tcW w:w="9576" w:type="dxa"/>
            <w:gridSpan w:val="3"/>
            <w:tcBorders>
              <w:bottom w:val="single" w:sz="4" w:space="0" w:color="auto"/>
            </w:tcBorders>
          </w:tcPr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Author: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Date of publication: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Title of source: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Title of article: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Publisher: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URL:</w:t>
            </w:r>
          </w:p>
          <w:p w:rsidR="00C9672A" w:rsidRDefault="00C9672A" w:rsidP="00C967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Other:</w:t>
            </w:r>
          </w:p>
          <w:p w:rsidR="00C9672A" w:rsidRPr="00C9672A" w:rsidRDefault="00C9672A" w:rsidP="00C9672A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Other:</w:t>
            </w:r>
          </w:p>
        </w:tc>
      </w:tr>
      <w:tr w:rsidR="00F62BF3" w:rsidRPr="00C9672A" w:rsidTr="00C9672A">
        <w:tc>
          <w:tcPr>
            <w:tcW w:w="828" w:type="dxa"/>
            <w:shd w:val="pct25" w:color="auto" w:fill="auto"/>
          </w:tcPr>
          <w:p w:rsidR="00F62BF3" w:rsidRPr="00C9672A" w:rsidRDefault="00F62BF3" w:rsidP="00D326CD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Page</w:t>
            </w:r>
          </w:p>
        </w:tc>
        <w:tc>
          <w:tcPr>
            <w:tcW w:w="5130" w:type="dxa"/>
            <w:shd w:val="pct25" w:color="auto" w:fill="auto"/>
          </w:tcPr>
          <w:p w:rsidR="00F62BF3" w:rsidRPr="00C9672A" w:rsidRDefault="00C9672A" w:rsidP="00C9672A">
            <w:pPr>
              <w:spacing w:before="120" w:after="120"/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 xml:space="preserve">Point Form </w:t>
            </w:r>
            <w:r w:rsidR="00F62BF3" w:rsidRPr="00C9672A">
              <w:rPr>
                <w:rFonts w:ascii="Palatino Linotype" w:hAnsi="Palatino Linotype"/>
              </w:rPr>
              <w:t>Notes</w:t>
            </w:r>
          </w:p>
        </w:tc>
        <w:tc>
          <w:tcPr>
            <w:tcW w:w="3618" w:type="dxa"/>
            <w:shd w:val="pct25" w:color="auto" w:fill="auto"/>
          </w:tcPr>
          <w:p w:rsidR="00F62BF3" w:rsidRPr="00C9672A" w:rsidRDefault="00F62BF3" w:rsidP="00C9672A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>Points to verify from other sources</w:t>
            </w:r>
          </w:p>
        </w:tc>
      </w:tr>
      <w:tr w:rsidR="00C9672A" w:rsidRPr="00C9672A" w:rsidTr="00C9672A">
        <w:tc>
          <w:tcPr>
            <w:tcW w:w="828" w:type="dxa"/>
            <w:vMerge w:val="restart"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5130" w:type="dxa"/>
            <w:vMerge w:val="restart"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9672A" w:rsidRPr="00C9672A" w:rsidTr="00C9672A">
        <w:tc>
          <w:tcPr>
            <w:tcW w:w="828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5130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3618" w:type="dxa"/>
            <w:shd w:val="pct25" w:color="auto" w:fill="auto"/>
          </w:tcPr>
          <w:p w:rsidR="00C9672A" w:rsidRPr="00C9672A" w:rsidRDefault="00C9672A" w:rsidP="00D326CD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 w:rsidRPr="00C9672A">
              <w:rPr>
                <w:rFonts w:ascii="Palatino Linotype" w:hAnsi="Palatino Linotype"/>
              </w:rPr>
              <w:t xml:space="preserve">Subtopics for </w:t>
            </w:r>
            <w:r w:rsidR="00D326CD">
              <w:rPr>
                <w:rFonts w:ascii="Palatino Linotype" w:hAnsi="Palatino Linotype"/>
              </w:rPr>
              <w:t>f</w:t>
            </w:r>
            <w:r w:rsidRPr="00C9672A">
              <w:rPr>
                <w:rFonts w:ascii="Palatino Linotype" w:hAnsi="Palatino Linotype"/>
              </w:rPr>
              <w:t xml:space="preserve">urther </w:t>
            </w:r>
            <w:r w:rsidR="00D326CD">
              <w:rPr>
                <w:rFonts w:ascii="Palatino Linotype" w:hAnsi="Palatino Linotype"/>
              </w:rPr>
              <w:t>r</w:t>
            </w:r>
            <w:r w:rsidRPr="00C9672A">
              <w:rPr>
                <w:rFonts w:ascii="Palatino Linotype" w:hAnsi="Palatino Linotype"/>
              </w:rPr>
              <w:t>esearch</w:t>
            </w:r>
          </w:p>
        </w:tc>
      </w:tr>
      <w:tr w:rsidR="00C9672A" w:rsidRPr="00C9672A" w:rsidTr="00C9672A">
        <w:tc>
          <w:tcPr>
            <w:tcW w:w="828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5130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3618" w:type="dxa"/>
            <w:tcBorders>
              <w:bottom w:val="single" w:sz="4" w:space="0" w:color="auto"/>
            </w:tcBorders>
          </w:tcPr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  <w:p w:rsidR="00C9672A" w:rsidRPr="00C9672A" w:rsidRDefault="00C9672A" w:rsidP="00F62BF3">
            <w:pPr>
              <w:jc w:val="center"/>
              <w:rPr>
                <w:rFonts w:ascii="Palatino Linotype" w:hAnsi="Palatino Linotype"/>
              </w:rPr>
            </w:pPr>
          </w:p>
        </w:tc>
      </w:tr>
      <w:tr w:rsidR="00C9672A" w:rsidRPr="00C9672A" w:rsidTr="00C9672A">
        <w:tc>
          <w:tcPr>
            <w:tcW w:w="828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5130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3618" w:type="dxa"/>
            <w:shd w:val="pct25" w:color="auto" w:fill="auto"/>
          </w:tcPr>
          <w:p w:rsidR="00C9672A" w:rsidRPr="00C9672A" w:rsidRDefault="00D326CD" w:rsidP="00D326CD">
            <w:pPr>
              <w:spacing w:before="120" w:after="120"/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Keywords for f</w:t>
            </w:r>
            <w:r w:rsidR="00C9672A" w:rsidRPr="00C9672A">
              <w:rPr>
                <w:rFonts w:ascii="Palatino Linotype" w:hAnsi="Palatino Linotype"/>
              </w:rPr>
              <w:t xml:space="preserve">urther </w:t>
            </w:r>
            <w:r>
              <w:rPr>
                <w:rFonts w:ascii="Palatino Linotype" w:hAnsi="Palatino Linotype"/>
              </w:rPr>
              <w:t>r</w:t>
            </w:r>
            <w:r w:rsidR="00C9672A" w:rsidRPr="00C9672A">
              <w:rPr>
                <w:rFonts w:ascii="Palatino Linotype" w:hAnsi="Palatino Linotype"/>
              </w:rPr>
              <w:t>esearch</w:t>
            </w:r>
          </w:p>
        </w:tc>
      </w:tr>
      <w:tr w:rsidR="00C9672A" w:rsidRPr="00C9672A" w:rsidTr="00C9672A">
        <w:tc>
          <w:tcPr>
            <w:tcW w:w="828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5130" w:type="dxa"/>
            <w:vMerge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  <w:tc>
          <w:tcPr>
            <w:tcW w:w="3618" w:type="dxa"/>
          </w:tcPr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  <w:p w:rsidR="00C9672A" w:rsidRPr="00C9672A" w:rsidRDefault="00C9672A">
            <w:pPr>
              <w:rPr>
                <w:rFonts w:ascii="Palatino Linotype" w:hAnsi="Palatino Linotype"/>
              </w:rPr>
            </w:pPr>
          </w:p>
        </w:tc>
      </w:tr>
    </w:tbl>
    <w:p w:rsidR="00A355EF" w:rsidRPr="00C9672A" w:rsidRDefault="00A355EF">
      <w:pPr>
        <w:rPr>
          <w:rFonts w:ascii="Palatino Linotype" w:hAnsi="Palatino Linotype"/>
        </w:rPr>
      </w:pPr>
    </w:p>
    <w:sectPr w:rsidR="00A355EF" w:rsidRPr="00C9672A" w:rsidSect="00C967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BF3"/>
    <w:rsid w:val="00A355EF"/>
    <w:rsid w:val="00B8291E"/>
    <w:rsid w:val="00C9672A"/>
    <w:rsid w:val="00D326CD"/>
    <w:rsid w:val="00F62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BF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WRDSB</dc:creator>
  <cp:lastModifiedBy>WRDSB</cp:lastModifiedBy>
  <cp:revision>2</cp:revision>
  <cp:lastPrinted>2014-04-30T18:29:00Z</cp:lastPrinted>
  <dcterms:created xsi:type="dcterms:W3CDTF">2014-04-30T18:29:00Z</dcterms:created>
  <dcterms:modified xsi:type="dcterms:W3CDTF">2014-04-30T18:29:00Z</dcterms:modified>
</cp:coreProperties>
</file>