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F2D" w:rsidRPr="009B3F2D" w:rsidTr="009B3F2D">
        <w:tc>
          <w:tcPr>
            <w:tcW w:w="9576" w:type="dxa"/>
            <w:shd w:val="pct25" w:color="auto" w:fill="auto"/>
          </w:tcPr>
          <w:p w:rsidR="009B3F2D" w:rsidRPr="009B3F2D" w:rsidRDefault="009B3F2D" w:rsidP="009B3F2D">
            <w:pPr>
              <w:jc w:val="center"/>
              <w:rPr>
                <w:b/>
                <w:caps/>
                <w:sz w:val="32"/>
                <w:szCs w:val="32"/>
              </w:rPr>
            </w:pPr>
            <w:r w:rsidRPr="009B3F2D">
              <w:rPr>
                <w:b/>
                <w:caps/>
                <w:sz w:val="32"/>
                <w:szCs w:val="32"/>
              </w:rPr>
              <w:t>Centre One</w:t>
            </w:r>
          </w:p>
        </w:tc>
      </w:tr>
    </w:tbl>
    <w:p w:rsidR="00E22AFF" w:rsidRPr="009B3F2D" w:rsidRDefault="00E22AFF">
      <w:pPr>
        <w:rPr>
          <w:b/>
          <w:caps/>
          <w:sz w:val="32"/>
          <w:szCs w:val="32"/>
        </w:rPr>
      </w:pPr>
    </w:p>
    <w:p w:rsidR="009B3F2D" w:rsidRPr="009B3F2D" w:rsidRDefault="009B3F2D" w:rsidP="009B3F2D">
      <w:pPr>
        <w:jc w:val="center"/>
        <w:rPr>
          <w:b/>
          <w:caps/>
          <w:sz w:val="32"/>
          <w:szCs w:val="32"/>
        </w:rPr>
      </w:pPr>
      <w:r w:rsidRPr="009B3F2D">
        <w:rPr>
          <w:b/>
          <w:caps/>
          <w:sz w:val="32"/>
          <w:szCs w:val="32"/>
        </w:rPr>
        <w:t>Eyewitness Wallchart</w:t>
      </w:r>
    </w:p>
    <w:p w:rsidR="009B3F2D" w:rsidRPr="009B3F2D" w:rsidRDefault="009B3F2D" w:rsidP="009B3F2D">
      <w:pPr>
        <w:jc w:val="center"/>
        <w:rPr>
          <w:b/>
          <w:caps/>
          <w:sz w:val="32"/>
          <w:szCs w:val="32"/>
        </w:rPr>
      </w:pPr>
      <w:r w:rsidRPr="009B3F2D">
        <w:rPr>
          <w:b/>
          <w:caps/>
          <w:sz w:val="32"/>
          <w:szCs w:val="32"/>
        </w:rPr>
        <w:t>Rocks and Minerals</w:t>
      </w:r>
    </w:p>
    <w:p w:rsidR="009B3F2D" w:rsidRPr="009B3F2D" w:rsidRDefault="009B3F2D" w:rsidP="009B3F2D">
      <w:pPr>
        <w:rPr>
          <w:sz w:val="32"/>
          <w:szCs w:val="32"/>
        </w:rPr>
      </w:pPr>
    </w:p>
    <w:p w:rsidR="009B3F2D" w:rsidRPr="009B3F2D" w:rsidRDefault="009B3F2D" w:rsidP="009B3F2D">
      <w:pPr>
        <w:rPr>
          <w:i/>
          <w:sz w:val="32"/>
          <w:szCs w:val="32"/>
        </w:rPr>
      </w:pPr>
      <w:r w:rsidRPr="009B3F2D">
        <w:rPr>
          <w:i/>
          <w:sz w:val="32"/>
          <w:szCs w:val="32"/>
        </w:rPr>
        <w:t>Using the Chart, find the information and answer the following questions.</w:t>
      </w:r>
    </w:p>
    <w:p w:rsidR="009B3F2D" w:rsidRDefault="009B3F2D" w:rsidP="009B3F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3F2D">
        <w:rPr>
          <w:sz w:val="32"/>
          <w:szCs w:val="32"/>
        </w:rPr>
        <w:t xml:space="preserve">Find and record the information that outlines the </w:t>
      </w:r>
      <w:proofErr w:type="spellStart"/>
      <w:r w:rsidRPr="009B3F2D">
        <w:rPr>
          <w:sz w:val="32"/>
          <w:szCs w:val="32"/>
        </w:rPr>
        <w:t>Mohs</w:t>
      </w:r>
      <w:proofErr w:type="spellEnd"/>
      <w:r w:rsidRPr="009B3F2D">
        <w:rPr>
          <w:sz w:val="32"/>
          <w:szCs w:val="32"/>
        </w:rPr>
        <w:t xml:space="preserve"> Hardness Scale. Copy the</w:t>
      </w:r>
      <w:bookmarkStart w:id="0" w:name="_GoBack"/>
      <w:bookmarkEnd w:id="0"/>
      <w:r w:rsidRPr="009B3F2D">
        <w:rPr>
          <w:sz w:val="32"/>
          <w:szCs w:val="32"/>
        </w:rPr>
        <w:t xml:space="preserve"> chart.</w:t>
      </w:r>
    </w:p>
    <w:p w:rsidR="009B3F2D" w:rsidRPr="009B3F2D" w:rsidRDefault="009B3F2D" w:rsidP="009B3F2D">
      <w:pPr>
        <w:pStyle w:val="ListParagraph"/>
        <w:rPr>
          <w:sz w:val="32"/>
          <w:szCs w:val="32"/>
        </w:rPr>
      </w:pPr>
    </w:p>
    <w:p w:rsidR="009B3F2D" w:rsidRDefault="009B3F2D" w:rsidP="009B3F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3F2D">
        <w:rPr>
          <w:sz w:val="32"/>
          <w:szCs w:val="32"/>
        </w:rPr>
        <w:t>What are meant by metals? Find some specific uses of common metals.</w:t>
      </w:r>
    </w:p>
    <w:p w:rsidR="009B3F2D" w:rsidRPr="009B3F2D" w:rsidRDefault="009B3F2D" w:rsidP="009B3F2D">
      <w:pPr>
        <w:pStyle w:val="ListParagraph"/>
        <w:rPr>
          <w:sz w:val="32"/>
          <w:szCs w:val="32"/>
        </w:rPr>
      </w:pPr>
    </w:p>
    <w:p w:rsidR="009B3F2D" w:rsidRPr="009B3F2D" w:rsidRDefault="009B3F2D" w:rsidP="009B3F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3F2D">
        <w:rPr>
          <w:sz w:val="32"/>
          <w:szCs w:val="32"/>
        </w:rPr>
        <w:t>What process is described in the ‘Geological Observatory’ section of the chart? What is the result of this process? Describe the different types of pebbles.</w:t>
      </w:r>
    </w:p>
    <w:p w:rsidR="009B3F2D" w:rsidRDefault="009B3F2D" w:rsidP="009B3F2D">
      <w:pPr>
        <w:rPr>
          <w:sz w:val="32"/>
          <w:szCs w:val="32"/>
        </w:rPr>
      </w:pPr>
    </w:p>
    <w:p w:rsidR="009B3F2D" w:rsidRDefault="009B3F2D" w:rsidP="009B3F2D">
      <w:pPr>
        <w:rPr>
          <w:sz w:val="32"/>
          <w:szCs w:val="32"/>
        </w:rPr>
      </w:pPr>
    </w:p>
    <w:p w:rsidR="009B3F2D" w:rsidRPr="009B3F2D" w:rsidRDefault="009B3F2D" w:rsidP="009B3F2D">
      <w:pPr>
        <w:rPr>
          <w:b/>
          <w:caps/>
          <w:sz w:val="32"/>
          <w:szCs w:val="32"/>
        </w:rPr>
      </w:pPr>
      <w:r w:rsidRPr="009B3F2D">
        <w:rPr>
          <w:b/>
          <w:caps/>
          <w:sz w:val="32"/>
          <w:szCs w:val="32"/>
        </w:rPr>
        <w:t>Bonus:</w:t>
      </w:r>
    </w:p>
    <w:p w:rsidR="009B3F2D" w:rsidRPr="009B3F2D" w:rsidRDefault="009B3F2D" w:rsidP="009B3F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3F2D">
        <w:rPr>
          <w:sz w:val="32"/>
          <w:szCs w:val="32"/>
        </w:rPr>
        <w:t>What are the different human applications (uses) of the three different types of rock – Igneous, Sedimentary, and Metamorphic</w:t>
      </w:r>
    </w:p>
    <w:sectPr w:rsidR="009B3F2D" w:rsidRPr="009B3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E89"/>
    <w:multiLevelType w:val="hybridMultilevel"/>
    <w:tmpl w:val="DB68B3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D"/>
    <w:rsid w:val="009B3F2D"/>
    <w:rsid w:val="00E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WRDSB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cp:lastPrinted>2012-09-25T11:49:00Z</cp:lastPrinted>
  <dcterms:created xsi:type="dcterms:W3CDTF">2012-09-25T11:45:00Z</dcterms:created>
  <dcterms:modified xsi:type="dcterms:W3CDTF">2012-09-25T11:50:00Z</dcterms:modified>
</cp:coreProperties>
</file>