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A9580C" w:rsidRDefault="00A958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580C">
        <w:rPr>
          <w:rFonts w:ascii="Times New Roman" w:hAnsi="Times New Roman" w:cs="Times New Roman"/>
          <w:b/>
          <w:sz w:val="24"/>
          <w:szCs w:val="24"/>
          <w:lang w:val="en-US"/>
        </w:rPr>
        <w:t>My Ecological Footprint Is How Big????</w:t>
      </w: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9580C">
        <w:rPr>
          <w:rFonts w:ascii="Times New Roman" w:hAnsi="Times New Roman" w:cs="Times New Roman"/>
          <w:b/>
          <w:sz w:val="24"/>
          <w:szCs w:val="24"/>
        </w:rPr>
        <w:t xml:space="preserve">Step 1: Quick review of EF definitions </w:t>
      </w: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>EF calculates the amount of land required to meet our ________________and wants. It is typically calculated in ______________________, and 1 ________________________is equal to 10,000 m². The number of people the Earth can support is known as its ________</w:t>
      </w:r>
      <w:bookmarkStart w:id="0" w:name="_GoBack"/>
      <w:bookmarkEnd w:id="0"/>
      <w:r w:rsidRPr="00A9580C">
        <w:rPr>
          <w:rFonts w:ascii="Times New Roman" w:hAnsi="Times New Roman" w:cs="Times New Roman"/>
          <w:sz w:val="24"/>
          <w:szCs w:val="24"/>
        </w:rPr>
        <w:t>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80C">
        <w:rPr>
          <w:rFonts w:ascii="Times New Roman" w:hAnsi="Times New Roman" w:cs="Times New Roman"/>
          <w:sz w:val="24"/>
          <w:szCs w:val="24"/>
        </w:rPr>
        <w:t>When we go beyond what the Earth can support, it is known as ________________________.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80C">
        <w:rPr>
          <w:rFonts w:ascii="Times New Roman" w:hAnsi="Times New Roman" w:cs="Times New Roman"/>
          <w:sz w:val="24"/>
          <w:szCs w:val="24"/>
        </w:rPr>
        <w:t>comparison, when the Earth can support Earth’s population and consumption rates, it is known as _________________________________. If the Earth can support more than Earth’s population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80C">
        <w:rPr>
          <w:rFonts w:ascii="Times New Roman" w:hAnsi="Times New Roman" w:cs="Times New Roman"/>
          <w:sz w:val="24"/>
          <w:szCs w:val="24"/>
        </w:rPr>
        <w:t xml:space="preserve">consumption, it is called </w:t>
      </w:r>
      <w:r w:rsidRPr="00A9580C">
        <w:rPr>
          <w:rFonts w:ascii="Times New Roman" w:hAnsi="Times New Roman" w:cs="Times New Roman"/>
          <w:b/>
          <w:sz w:val="24"/>
          <w:szCs w:val="24"/>
        </w:rPr>
        <w:t>surplus capacity.</w:t>
      </w:r>
      <w:r w:rsidRPr="00A95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9580C">
        <w:rPr>
          <w:rFonts w:ascii="Times New Roman" w:hAnsi="Times New Roman" w:cs="Times New Roman"/>
          <w:b/>
          <w:sz w:val="24"/>
          <w:szCs w:val="24"/>
        </w:rPr>
        <w:t>Step 2</w:t>
      </w: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6" w:history="1">
        <w:r w:rsidRPr="00A9580C">
          <w:rPr>
            <w:rStyle w:val="Hyperlink"/>
            <w:rFonts w:ascii="Times New Roman" w:hAnsi="Times New Roman" w:cs="Times New Roman"/>
            <w:sz w:val="24"/>
            <w:szCs w:val="24"/>
          </w:rPr>
          <w:t>http://www.earthday.org/footprint-calculator</w:t>
        </w:r>
      </w:hyperlink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9580C" w:rsidRPr="00A9580C" w:rsidRDefault="00A9580C" w:rsidP="00A9580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>Select your location (Ontario) and “begin”</w:t>
      </w:r>
    </w:p>
    <w:p w:rsidR="00A9580C" w:rsidRPr="00A9580C" w:rsidRDefault="00A9580C" w:rsidP="00A9580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>Click on “get started” and select an avatar</w:t>
      </w:r>
    </w:p>
    <w:p w:rsidR="00A9580C" w:rsidRPr="00A9580C" w:rsidRDefault="00A9580C" w:rsidP="00A9580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>Complete the survey to the best of your ability</w:t>
      </w: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>Analysis:</w:t>
      </w:r>
    </w:p>
    <w:p w:rsidR="00A9580C" w:rsidRPr="00A9580C" w:rsidRDefault="00A9580C" w:rsidP="00A9580C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>How many planets would it take to support the global population based on your consumption habits? (red number, top left corner)</w:t>
      </w:r>
    </w:p>
    <w:p w:rsidR="00A9580C" w:rsidRPr="00A9580C" w:rsidRDefault="00A9580C" w:rsidP="00A9580C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>What is the average for Ontario?</w:t>
      </w:r>
    </w:p>
    <w:p w:rsidR="00A9580C" w:rsidRPr="00A9580C" w:rsidRDefault="00A9580C" w:rsidP="00A9580C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>How many hectares do you need?</w:t>
      </w:r>
    </w:p>
    <w:p w:rsidR="00A9580C" w:rsidRPr="00A9580C" w:rsidRDefault="00A9580C" w:rsidP="00A9580C">
      <w:pPr>
        <w:pStyle w:val="PlainTex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>Make a list of the different types of LAND you use</w:t>
      </w:r>
    </w:p>
    <w:p w:rsidR="00A9580C" w:rsidRPr="00A9580C" w:rsidRDefault="00A9580C" w:rsidP="00A9580C">
      <w:pPr>
        <w:pStyle w:val="PlainTex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>How many tons of CO2 do you create?</w:t>
      </w:r>
    </w:p>
    <w:p w:rsidR="00A9580C" w:rsidRPr="00A9580C" w:rsidRDefault="00A9580C" w:rsidP="00A9580C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>Analyze the pie chart (bottom right). Make a list of the slice labels and percentages for each.</w:t>
      </w:r>
    </w:p>
    <w:p w:rsidR="00A9580C" w:rsidRPr="00A9580C" w:rsidRDefault="00A9580C" w:rsidP="00A9580C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>Lastly, tell me your ecological footprint.</w:t>
      </w: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9580C">
        <w:rPr>
          <w:rFonts w:ascii="Times New Roman" w:hAnsi="Times New Roman" w:cs="Times New Roman"/>
          <w:b/>
          <w:sz w:val="24"/>
          <w:szCs w:val="24"/>
        </w:rPr>
        <w:t xml:space="preserve">Step 3: Line Graph </w:t>
      </w: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 xml:space="preserve">Complete a line graph with EF (in hectares) on the Y-axis and the initials of your classmates on </w:t>
      </w: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A9580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9580C">
        <w:rPr>
          <w:rFonts w:ascii="Times New Roman" w:hAnsi="Times New Roman" w:cs="Times New Roman"/>
          <w:sz w:val="24"/>
          <w:szCs w:val="24"/>
        </w:rPr>
        <w:t xml:space="preserve"> X-axis. Make sure to complete the graph in pencil and fully label the axes and include a title. </w:t>
      </w: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 xml:space="preserve">The title should be: “EF for </w:t>
      </w:r>
      <w:r>
        <w:rPr>
          <w:rFonts w:ascii="Times New Roman" w:hAnsi="Times New Roman" w:cs="Times New Roman"/>
          <w:sz w:val="24"/>
          <w:szCs w:val="24"/>
        </w:rPr>
        <w:t>Individual Students in Mr. Peters’ CGC1DI</w:t>
      </w:r>
      <w:r w:rsidRPr="00A9580C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9580C">
        <w:rPr>
          <w:rFonts w:ascii="Times New Roman" w:hAnsi="Times New Roman" w:cs="Times New Roman"/>
          <w:b/>
          <w:sz w:val="24"/>
          <w:szCs w:val="24"/>
        </w:rPr>
        <w:t xml:space="preserve">Step 4: Graph Analysis </w:t>
      </w: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 xml:space="preserve">Answer the following questions in the space provided: </w:t>
      </w: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 xml:space="preserve">1. What was the average EF for the class? </w:t>
      </w: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>2. How does this compare to the average EF for Canadians? (</w:t>
      </w:r>
      <w:proofErr w:type="gramStart"/>
      <w:r w:rsidRPr="00A9580C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A9580C">
        <w:rPr>
          <w:rFonts w:ascii="Times New Roman" w:hAnsi="Times New Roman" w:cs="Times New Roman"/>
          <w:sz w:val="24"/>
          <w:szCs w:val="24"/>
        </w:rPr>
        <w:t xml:space="preserve"> out using the internet) </w:t>
      </w: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 xml:space="preserve">3. Was your own EF above, below or on the class average? </w:t>
      </w: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 xml:space="preserve">4. Was your own EF above, below, or near the Canadian average? </w:t>
      </w: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 xml:space="preserve">5. What were some of the questions in the EF calculator that most influenced the size of </w:t>
      </w: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9580C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A9580C">
        <w:rPr>
          <w:rFonts w:ascii="Times New Roman" w:hAnsi="Times New Roman" w:cs="Times New Roman"/>
          <w:sz w:val="24"/>
          <w:szCs w:val="24"/>
        </w:rPr>
        <w:t xml:space="preserve"> EF? </w:t>
      </w:r>
    </w:p>
    <w:p w:rsidR="00A9580C" w:rsidRPr="00A9580C" w:rsidRDefault="00A9580C" w:rsidP="00A958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580C">
        <w:rPr>
          <w:rFonts w:ascii="Times New Roman" w:hAnsi="Times New Roman" w:cs="Times New Roman"/>
          <w:sz w:val="24"/>
          <w:szCs w:val="24"/>
        </w:rPr>
        <w:t>6. Brainstorm three ways you could personally reduce the size of your EF.</w:t>
      </w:r>
    </w:p>
    <w:p w:rsidR="00A9580C" w:rsidRPr="00A9580C" w:rsidRDefault="00A9580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9580C" w:rsidRPr="00A95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071A"/>
    <w:multiLevelType w:val="hybridMultilevel"/>
    <w:tmpl w:val="FBCA26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B4FCB"/>
    <w:multiLevelType w:val="hybridMultilevel"/>
    <w:tmpl w:val="758ACB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0C"/>
    <w:rsid w:val="00A355EF"/>
    <w:rsid w:val="00A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9580C"/>
    <w:pPr>
      <w:spacing w:line="240" w:lineRule="auto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580C"/>
    <w:rPr>
      <w:rFonts w:ascii="Consolas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95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9580C"/>
    <w:pPr>
      <w:spacing w:line="240" w:lineRule="auto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580C"/>
    <w:rPr>
      <w:rFonts w:ascii="Consolas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95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rthday.org/footprint-calculat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2014-11-06T12:50:00Z</cp:lastPrinted>
  <dcterms:created xsi:type="dcterms:W3CDTF">2014-11-06T12:40:00Z</dcterms:created>
  <dcterms:modified xsi:type="dcterms:W3CDTF">2014-11-06T12:52:00Z</dcterms:modified>
</cp:coreProperties>
</file>