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33" w:rsidRPr="00A14433" w:rsidRDefault="00A14433" w:rsidP="00A14433">
      <w:pPr>
        <w:pStyle w:val="02-LM-TF"/>
        <w:tabs>
          <w:tab w:val="left" w:pos="954"/>
          <w:tab w:val="right" w:leader="underscore" w:pos="5445"/>
          <w:tab w:val="left" w:pos="5580"/>
          <w:tab w:val="right" w:leader="underscore" w:pos="9558"/>
        </w:tabs>
        <w:rPr>
          <w:b/>
          <w:sz w:val="28"/>
          <w:szCs w:val="28"/>
          <w:lang w:val="en-US"/>
        </w:rPr>
      </w:pPr>
      <w:r w:rsidRPr="00A14433">
        <w:rPr>
          <w:b/>
          <w:sz w:val="28"/>
          <w:szCs w:val="28"/>
          <w:lang w:val="en-US"/>
        </w:rPr>
        <w:t>NATIONAL PARKS PRESENTATION: ESSENTIAL LEARNING</w:t>
      </w:r>
    </w:p>
    <w:p w:rsidR="00A14433" w:rsidRDefault="00A14433" w:rsidP="00A14433">
      <w:pPr>
        <w:pStyle w:val="02-LM-TF"/>
        <w:tabs>
          <w:tab w:val="left" w:pos="954"/>
          <w:tab w:val="right" w:leader="underscore" w:pos="5445"/>
          <w:tab w:val="left" w:pos="5580"/>
          <w:tab w:val="right" w:leader="underscore" w:pos="9558"/>
        </w:tabs>
        <w:rPr>
          <w:lang w:val="en-US"/>
        </w:rPr>
      </w:pPr>
    </w:p>
    <w:p w:rsidR="00A14433" w:rsidRPr="00A14433" w:rsidRDefault="00A14433" w:rsidP="00A14433">
      <w:pPr>
        <w:pStyle w:val="02-LM-TF"/>
        <w:tabs>
          <w:tab w:val="left" w:pos="954"/>
          <w:tab w:val="right" w:leader="underscore" w:pos="5445"/>
          <w:tab w:val="left" w:pos="5580"/>
          <w:tab w:val="right" w:leader="underscore" w:pos="9558"/>
        </w:tabs>
        <w:rPr>
          <w:lang w:val="en-US"/>
        </w:rPr>
      </w:pPr>
      <w:r w:rsidRPr="007C23B4">
        <w:t>Name(s):</w:t>
      </w:r>
      <w:r>
        <w:tab/>
      </w:r>
      <w:r>
        <w:tab/>
      </w:r>
      <w:r>
        <w:rPr>
          <w:lang w:val="en-US"/>
        </w:rPr>
        <w:t>_____________________________________ _</w:t>
      </w:r>
      <w:r>
        <w:tab/>
        <w:t>Date</w:t>
      </w:r>
      <w:r w:rsidRPr="007C23B4">
        <w:t>:</w:t>
      </w:r>
      <w:r>
        <w:rPr>
          <w:lang w:val="en-US"/>
        </w:rPr>
        <w:t>______________</w:t>
      </w:r>
    </w:p>
    <w:p w:rsidR="00A14433" w:rsidRDefault="00A14433" w:rsidP="00A14433">
      <w:pPr>
        <w:pStyle w:val="02-LM-TF"/>
        <w:tabs>
          <w:tab w:val="left" w:pos="954"/>
          <w:tab w:val="right" w:leader="underscore" w:pos="5445"/>
          <w:tab w:val="left" w:pos="5580"/>
          <w:tab w:val="right" w:leader="underscore" w:pos="9558"/>
        </w:tabs>
      </w:pPr>
    </w:p>
    <w:p w:rsidR="00A14433" w:rsidRPr="007C23B4" w:rsidRDefault="004A7986" w:rsidP="00A14433">
      <w:pPr>
        <w:pStyle w:val="02-LM-TF"/>
        <w:tabs>
          <w:tab w:val="left" w:pos="693"/>
          <w:tab w:val="left" w:pos="720"/>
          <w:tab w:val="right" w:leader="underscore" w:pos="9540"/>
        </w:tabs>
      </w:pPr>
      <w:proofErr w:type="spellStart"/>
      <w:r>
        <w:rPr>
          <w:lang w:val="en-US"/>
        </w:rPr>
        <w:t>Ecozone</w:t>
      </w:r>
      <w:proofErr w:type="spellEnd"/>
      <w:r>
        <w:rPr>
          <w:lang w:val="en-US"/>
        </w:rPr>
        <w:t xml:space="preserve"> and Park Name</w:t>
      </w:r>
      <w:r w:rsidR="00A14433">
        <w:t xml:space="preserve">: </w:t>
      </w:r>
      <w:r w:rsidR="00A14433">
        <w:tab/>
      </w:r>
      <w:r w:rsidR="00A14433">
        <w:tab/>
      </w:r>
      <w:r w:rsidR="00A14433">
        <w:tab/>
      </w:r>
    </w:p>
    <w:p w:rsidR="00A14433" w:rsidRPr="0021537B" w:rsidRDefault="00A14433" w:rsidP="00A14433"/>
    <w:tbl>
      <w:tblPr>
        <w:tblW w:w="95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20" w:type="dxa"/>
          <w:bottom w:w="72" w:type="dxa"/>
          <w:right w:w="120" w:type="dxa"/>
        </w:tblCellMar>
        <w:tblLook w:val="00BF" w:firstRow="1" w:lastRow="0" w:firstColumn="1" w:lastColumn="0" w:noHBand="0" w:noVBand="0"/>
      </w:tblPr>
      <w:tblGrid>
        <w:gridCol w:w="1620"/>
        <w:gridCol w:w="1689"/>
        <w:gridCol w:w="1690"/>
        <w:gridCol w:w="1690"/>
        <w:gridCol w:w="1690"/>
        <w:gridCol w:w="1161"/>
      </w:tblGrid>
      <w:tr w:rsidR="00A14433" w:rsidRPr="009D70B3" w:rsidTr="00A14433">
        <w:tc>
          <w:tcPr>
            <w:tcW w:w="1620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Criteria</w:t>
            </w:r>
          </w:p>
        </w:tc>
        <w:tc>
          <w:tcPr>
            <w:tcW w:w="1689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Level 1</w:t>
            </w:r>
          </w:p>
        </w:tc>
        <w:tc>
          <w:tcPr>
            <w:tcW w:w="1690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Level 2</w:t>
            </w:r>
          </w:p>
        </w:tc>
        <w:tc>
          <w:tcPr>
            <w:tcW w:w="1690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Level 3</w:t>
            </w:r>
          </w:p>
        </w:tc>
        <w:tc>
          <w:tcPr>
            <w:tcW w:w="1690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Level 4</w:t>
            </w:r>
          </w:p>
        </w:tc>
        <w:tc>
          <w:tcPr>
            <w:tcW w:w="1161" w:type="dxa"/>
            <w:shd w:val="clear" w:color="auto" w:fill="CCCCCC"/>
          </w:tcPr>
          <w:p w:rsidR="00A14433" w:rsidRPr="009D70B3" w:rsidRDefault="00A14433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>Mark Assigned</w:t>
            </w:r>
          </w:p>
        </w:tc>
      </w:tr>
      <w:tr w:rsidR="00A14433" w:rsidRPr="009D70B3" w:rsidTr="00A14433">
        <w:tc>
          <w:tcPr>
            <w:tcW w:w="1620" w:type="dxa"/>
          </w:tcPr>
          <w:p w:rsidR="00A14433" w:rsidRPr="00A14433" w:rsidRDefault="00A14433" w:rsidP="00464341">
            <w:pPr>
              <w:pStyle w:val="02-LM-Rubric-H2"/>
            </w:pPr>
            <w:r w:rsidRPr="00A14433">
              <w:t>Knowledge/</w:t>
            </w:r>
            <w:r w:rsidRPr="00A14433">
              <w:br/>
              <w:t>Understanding</w:t>
            </w:r>
          </w:p>
          <w:p w:rsidR="00A14433" w:rsidRPr="00A14433" w:rsidRDefault="00A14433" w:rsidP="00A14433">
            <w:pPr>
              <w:pStyle w:val="02-LM-Rubric-L1"/>
              <w:rPr>
                <w:lang w:val="en-US"/>
              </w:rPr>
            </w:pPr>
            <w:r w:rsidRPr="009D70B3">
              <w:rPr>
                <w:rStyle w:val="02-LM-Rubric-Bullet"/>
                <w:b/>
              </w:rPr>
              <w:t></w:t>
            </w:r>
            <w:r w:rsidRPr="009D70B3">
              <w:rPr>
                <w:b/>
              </w:rPr>
              <w:tab/>
            </w:r>
            <w:r w:rsidRPr="00A14433">
              <w:t>relevance and accuracy of information</w:t>
            </w:r>
            <w:r w:rsidRPr="00A14433">
              <w:rPr>
                <w:lang w:val="en-US"/>
              </w:rPr>
              <w:t xml:space="preserve">  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lang w:val="en-US"/>
              </w:rPr>
              <w:t></w:t>
            </w:r>
            <w:r w:rsidRPr="00A14433">
              <w:rPr>
                <w:i/>
                <w:lang w:val="en-US"/>
              </w:rPr>
              <w:t>landform __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</w:rPr>
              <w:t></w:t>
            </w:r>
            <w:r w:rsidRPr="00A14433">
              <w:rPr>
                <w:i/>
                <w:lang w:val="en-US"/>
              </w:rPr>
              <w:t>vegetation__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</w:rPr>
              <w:t></w:t>
            </w:r>
            <w:r w:rsidRPr="00A14433">
              <w:rPr>
                <w:i/>
                <w:lang w:val="en-US"/>
              </w:rPr>
              <w:t xml:space="preserve">soil__ 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  <w:lang w:val="en-US"/>
              </w:rPr>
              <w:t></w:t>
            </w:r>
            <w:r w:rsidRPr="00A14433">
              <w:rPr>
                <w:i/>
                <w:lang w:val="en-US"/>
              </w:rPr>
              <w:t>human act__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  <w:lang w:val="en-US"/>
              </w:rPr>
              <w:t></w:t>
            </w:r>
            <w:r w:rsidRPr="00A14433">
              <w:rPr>
                <w:i/>
                <w:lang w:val="en-US"/>
              </w:rPr>
              <w:t>wildlife__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  <w:lang w:val="en-US"/>
              </w:rPr>
              <w:t></w:t>
            </w:r>
            <w:r w:rsidRPr="00A14433">
              <w:rPr>
                <w:i/>
                <w:lang w:val="en-US"/>
              </w:rPr>
              <w:t>climate __</w:t>
            </w:r>
          </w:p>
          <w:p w:rsidR="00A14433" w:rsidRPr="00A14433" w:rsidRDefault="00A14433" w:rsidP="00A14433">
            <w:pPr>
              <w:pStyle w:val="02-LM-Rubric-L1"/>
              <w:rPr>
                <w:i/>
                <w:lang w:val="en-US"/>
              </w:rPr>
            </w:pPr>
            <w:r w:rsidRPr="00A14433">
              <w:rPr>
                <w:rStyle w:val="02-LM-Rubric-Bullet"/>
                <w:i/>
                <w:lang w:val="en-US"/>
              </w:rPr>
              <w:t></w:t>
            </w:r>
            <w:r w:rsidRPr="00A14433">
              <w:rPr>
                <w:i/>
                <w:lang w:val="en-US"/>
              </w:rPr>
              <w:t>travel__</w:t>
            </w:r>
          </w:p>
          <w:p w:rsidR="00A14433" w:rsidRPr="00A14433" w:rsidRDefault="00A14433" w:rsidP="00464341">
            <w:pPr>
              <w:pStyle w:val="02-LM-Rubric-L1"/>
              <w:rPr>
                <w:b/>
                <w:lang w:val="en-US"/>
              </w:rPr>
            </w:pPr>
          </w:p>
        </w:tc>
        <w:tc>
          <w:tcPr>
            <w:tcW w:w="1689" w:type="dxa"/>
          </w:tcPr>
          <w:p w:rsidR="00A14433" w:rsidRPr="00A14433" w:rsidRDefault="00A14433" w:rsidP="00A14433">
            <w:pPr>
              <w:pStyle w:val="02-LM-Rubric-L1"/>
              <w:ind w:left="0" w:firstLine="0"/>
              <w:rPr>
                <w:b/>
                <w:lang w:val="en-US"/>
              </w:rPr>
            </w:pPr>
          </w:p>
          <w:p w:rsidR="00A14433" w:rsidRPr="009D70B3" w:rsidRDefault="00A14433" w:rsidP="004A7986">
            <w:pPr>
              <w:pStyle w:val="02-LM-Rubric-L1"/>
              <w:rPr>
                <w:b/>
              </w:rPr>
            </w:pPr>
            <w:r w:rsidRPr="009D70B3">
              <w:rPr>
                <w:rStyle w:val="02-LM-Rubric-Bullet"/>
                <w:b/>
              </w:rPr>
              <w:t></w:t>
            </w:r>
            <w:r w:rsidR="004A7986">
              <w:rPr>
                <w:b/>
              </w:rPr>
              <w:tab/>
            </w:r>
            <w:r w:rsidR="004A7986">
              <w:rPr>
                <w:b/>
                <w:lang w:val="en-US"/>
              </w:rPr>
              <w:t>C</w:t>
            </w:r>
            <w:r w:rsidRPr="009D70B3">
              <w:rPr>
                <w:b/>
              </w:rPr>
              <w:t>onsiderable amount of information was irrelevant and/or inaccurate (seven or more inaccurate or irrelevant points)</w:t>
            </w:r>
          </w:p>
        </w:tc>
        <w:tc>
          <w:tcPr>
            <w:tcW w:w="1690" w:type="dxa"/>
          </w:tcPr>
          <w:p w:rsidR="00A14433" w:rsidRPr="00A14433" w:rsidRDefault="00A14433" w:rsidP="00464341">
            <w:pPr>
              <w:pStyle w:val="02-LM-Rubric-L1"/>
              <w:rPr>
                <w:b/>
                <w:lang w:val="en-US"/>
              </w:rPr>
            </w:pPr>
          </w:p>
          <w:p w:rsidR="00A14433" w:rsidRPr="009D70B3" w:rsidRDefault="00A14433" w:rsidP="00464341">
            <w:pPr>
              <w:pStyle w:val="02-LM-Rubric-L1"/>
              <w:rPr>
                <w:b/>
              </w:rPr>
            </w:pPr>
            <w:r w:rsidRPr="009D70B3">
              <w:rPr>
                <w:rStyle w:val="02-LM-Rubric-Bullet"/>
                <w:b/>
              </w:rPr>
              <w:t></w:t>
            </w:r>
            <w:r w:rsidRPr="009D70B3">
              <w:rPr>
                <w:b/>
              </w:rPr>
              <w:tab/>
              <w:t>Some information was irrelevant and/or inaccurate (five or six inaccurate or irrelevant points)</w:t>
            </w:r>
          </w:p>
        </w:tc>
        <w:tc>
          <w:tcPr>
            <w:tcW w:w="1690" w:type="dxa"/>
          </w:tcPr>
          <w:p w:rsidR="00A14433" w:rsidRPr="00A14433" w:rsidRDefault="00A14433" w:rsidP="00464341">
            <w:pPr>
              <w:pStyle w:val="02-LM-Rubric-L1"/>
              <w:rPr>
                <w:b/>
                <w:lang w:val="en-US"/>
              </w:rPr>
            </w:pPr>
          </w:p>
          <w:p w:rsidR="00A14433" w:rsidRPr="009D70B3" w:rsidRDefault="00A14433" w:rsidP="00464341">
            <w:pPr>
              <w:pStyle w:val="02-LM-Rubric-L1"/>
              <w:rPr>
                <w:b/>
              </w:rPr>
            </w:pPr>
            <w:r w:rsidRPr="009D70B3">
              <w:rPr>
                <w:rStyle w:val="02-LM-Rubric-Bullet"/>
                <w:b/>
              </w:rPr>
              <w:t></w:t>
            </w:r>
            <w:r w:rsidRPr="009D70B3">
              <w:rPr>
                <w:b/>
              </w:rPr>
              <w:tab/>
              <w:t>Most information was relevant and accurate (three or four inaccurate or irrelevant points)</w:t>
            </w:r>
          </w:p>
        </w:tc>
        <w:tc>
          <w:tcPr>
            <w:tcW w:w="1690" w:type="dxa"/>
          </w:tcPr>
          <w:p w:rsidR="00A14433" w:rsidRPr="00A14433" w:rsidRDefault="00A14433" w:rsidP="00464341">
            <w:pPr>
              <w:pStyle w:val="02-LM-Rubric-L1"/>
              <w:rPr>
                <w:b/>
                <w:lang w:val="en-US"/>
              </w:rPr>
            </w:pPr>
          </w:p>
          <w:p w:rsidR="00A14433" w:rsidRPr="009D70B3" w:rsidRDefault="00A14433" w:rsidP="00464341">
            <w:pPr>
              <w:pStyle w:val="02-LM-Rubric-L1"/>
              <w:rPr>
                <w:b/>
              </w:rPr>
            </w:pPr>
            <w:r w:rsidRPr="009D70B3">
              <w:rPr>
                <w:rStyle w:val="02-LM-Rubric-Bullet"/>
                <w:b/>
              </w:rPr>
              <w:t></w:t>
            </w:r>
            <w:r w:rsidRPr="009D70B3">
              <w:rPr>
                <w:b/>
              </w:rPr>
              <w:tab/>
              <w:t xml:space="preserve">Information was </w:t>
            </w:r>
            <w:r w:rsidRPr="009D70B3">
              <w:rPr>
                <w:b/>
              </w:rPr>
              <w:br/>
              <w:t>relevant to the topic and contained accurate facts (zero to two inaccurate or irrelevant points)</w:t>
            </w:r>
          </w:p>
        </w:tc>
        <w:tc>
          <w:tcPr>
            <w:tcW w:w="1161" w:type="dxa"/>
          </w:tcPr>
          <w:p w:rsidR="00A14433" w:rsidRPr="009D70B3" w:rsidRDefault="00A14433" w:rsidP="00464341">
            <w:pPr>
              <w:pStyle w:val="02-LM-Rubric-TTX"/>
              <w:rPr>
                <w:b/>
                <w:sz w:val="20"/>
              </w:rPr>
            </w:pPr>
          </w:p>
          <w:p w:rsidR="00A14433" w:rsidRPr="009D70B3" w:rsidRDefault="00A14433" w:rsidP="00464341">
            <w:pPr>
              <w:pStyle w:val="02-LM-Rubric-TTX"/>
              <w:rPr>
                <w:b/>
                <w:sz w:val="20"/>
              </w:rPr>
            </w:pPr>
            <w:r w:rsidRPr="009D70B3">
              <w:rPr>
                <w:b/>
                <w:sz w:val="20"/>
              </w:rPr>
              <w:br/>
            </w:r>
            <w:r w:rsidRPr="009D70B3">
              <w:rPr>
                <w:b/>
                <w:sz w:val="20"/>
              </w:rPr>
              <w:br/>
            </w:r>
            <w:r w:rsidRPr="009D70B3">
              <w:rPr>
                <w:b/>
                <w:sz w:val="20"/>
              </w:rPr>
              <w:br/>
            </w:r>
            <w:r w:rsidRPr="009D70B3">
              <w:rPr>
                <w:b/>
                <w:sz w:val="20"/>
              </w:rPr>
              <w:br/>
            </w:r>
            <w:r w:rsidRPr="009D70B3">
              <w:rPr>
                <w:b/>
                <w:sz w:val="20"/>
              </w:rPr>
              <w:br/>
            </w:r>
          </w:p>
          <w:p w:rsidR="00A14433" w:rsidRPr="009D70B3" w:rsidRDefault="00A14433" w:rsidP="00464341">
            <w:pPr>
              <w:pStyle w:val="02-LM-Rubric-TTX"/>
              <w:rPr>
                <w:b/>
                <w:sz w:val="20"/>
              </w:rPr>
            </w:pPr>
          </w:p>
          <w:p w:rsidR="00A14433" w:rsidRPr="009D70B3" w:rsidRDefault="00A14433" w:rsidP="00A14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0B3">
              <w:rPr>
                <w:rFonts w:ascii="Arial" w:hAnsi="Arial" w:cs="Arial"/>
                <w:b/>
                <w:sz w:val="20"/>
              </w:rPr>
              <w:t>___ /</w:t>
            </w: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A14433" w:rsidRPr="009D70B3" w:rsidTr="00A14433">
        <w:tc>
          <w:tcPr>
            <w:tcW w:w="1620" w:type="dxa"/>
          </w:tcPr>
          <w:p w:rsidR="00A14433" w:rsidRPr="00A14433" w:rsidRDefault="004A7986" w:rsidP="00464341">
            <w:pPr>
              <w:pStyle w:val="02-LM-Rubric-H2"/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1689" w:type="dxa"/>
          </w:tcPr>
          <w:p w:rsidR="00A14433" w:rsidRPr="00A14433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Lacked creativity</w:t>
            </w:r>
          </w:p>
        </w:tc>
        <w:tc>
          <w:tcPr>
            <w:tcW w:w="1690" w:type="dxa"/>
          </w:tcPr>
          <w:p w:rsidR="00A14433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Some creative effort displayed</w:t>
            </w:r>
          </w:p>
        </w:tc>
        <w:tc>
          <w:tcPr>
            <w:tcW w:w="1690" w:type="dxa"/>
          </w:tcPr>
          <w:p w:rsidR="00A14433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Creative elements present</w:t>
            </w:r>
          </w:p>
        </w:tc>
        <w:tc>
          <w:tcPr>
            <w:tcW w:w="1690" w:type="dxa"/>
          </w:tcPr>
          <w:p w:rsidR="00A14433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Strong creative elements present</w:t>
            </w:r>
          </w:p>
        </w:tc>
        <w:tc>
          <w:tcPr>
            <w:tcW w:w="1161" w:type="dxa"/>
          </w:tcPr>
          <w:p w:rsidR="00A14433" w:rsidRDefault="00A14433" w:rsidP="00A14433">
            <w:pPr>
              <w:pStyle w:val="02-LM-Rubric-TTX"/>
              <w:rPr>
                <w:b/>
                <w:sz w:val="20"/>
                <w:lang w:val="en-US"/>
              </w:rPr>
            </w:pPr>
          </w:p>
          <w:p w:rsidR="004A7986" w:rsidRPr="00A14433" w:rsidRDefault="004A7986" w:rsidP="00CC47FE">
            <w:pPr>
              <w:pStyle w:val="02-LM-Rubric-TTX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___/</w:t>
            </w:r>
            <w:r w:rsidR="00CC47FE">
              <w:rPr>
                <w:b/>
                <w:sz w:val="20"/>
                <w:lang w:val="en-US"/>
              </w:rPr>
              <w:t xml:space="preserve"> 7</w:t>
            </w:r>
          </w:p>
        </w:tc>
      </w:tr>
      <w:tr w:rsidR="00A14433" w:rsidRPr="009D70B3" w:rsidTr="00A14433">
        <w:tc>
          <w:tcPr>
            <w:tcW w:w="1620" w:type="dxa"/>
          </w:tcPr>
          <w:p w:rsidR="00A14433" w:rsidRPr="009D70B3" w:rsidRDefault="00A14433" w:rsidP="00A14433">
            <w:pPr>
              <w:pStyle w:val="02-LM-Rubric-H2"/>
            </w:pPr>
            <w:r w:rsidRPr="00A14433">
              <w:t>Communication</w:t>
            </w:r>
            <w:r w:rsidRPr="00A14433">
              <w:br/>
            </w:r>
            <w:r w:rsidRPr="00A14433">
              <w:rPr>
                <w:rStyle w:val="02-LM-Rubric-TTXChar"/>
                <w:b w:val="0"/>
                <w:lang w:val="en-US"/>
              </w:rPr>
              <w:t>SCRIPT</w:t>
            </w:r>
          </w:p>
        </w:tc>
        <w:tc>
          <w:tcPr>
            <w:tcW w:w="1689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Written work demonstrated limited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Written work demonstrated some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Written work demonstrated considerable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Written work demonstrated a high degree of clarity</w:t>
            </w:r>
          </w:p>
        </w:tc>
        <w:tc>
          <w:tcPr>
            <w:tcW w:w="1161" w:type="dxa"/>
          </w:tcPr>
          <w:p w:rsidR="00A14433" w:rsidRPr="00A14433" w:rsidRDefault="00A14433" w:rsidP="00A14433">
            <w:pPr>
              <w:pStyle w:val="02-LM-Rubric-TTX"/>
              <w:rPr>
                <w:b/>
                <w:sz w:val="20"/>
                <w:lang w:val="en-US"/>
              </w:rPr>
            </w:pPr>
            <w:r w:rsidRPr="009D70B3">
              <w:rPr>
                <w:b/>
                <w:sz w:val="20"/>
              </w:rPr>
              <w:t>___ /</w:t>
            </w:r>
            <w:r>
              <w:rPr>
                <w:b/>
                <w:sz w:val="20"/>
                <w:lang w:val="en-US"/>
              </w:rPr>
              <w:t>10</w:t>
            </w:r>
          </w:p>
        </w:tc>
      </w:tr>
      <w:tr w:rsidR="00A14433" w:rsidRPr="009D70B3" w:rsidTr="00A14433">
        <w:tc>
          <w:tcPr>
            <w:tcW w:w="1620" w:type="dxa"/>
          </w:tcPr>
          <w:p w:rsidR="00A14433" w:rsidRPr="00A14433" w:rsidRDefault="00A14433" w:rsidP="00A14433">
            <w:pPr>
              <w:pStyle w:val="02-LM-Rubric-H2"/>
              <w:rPr>
                <w:b w:val="0"/>
                <w:lang w:val="en-US"/>
              </w:rPr>
            </w:pPr>
            <w:r w:rsidRPr="00A14433">
              <w:t>Communication</w:t>
            </w:r>
            <w:r w:rsidRPr="009D70B3">
              <w:br/>
            </w:r>
            <w:r w:rsidRPr="00A14433">
              <w:rPr>
                <w:rStyle w:val="02-LM-Rubric-TTXChar"/>
                <w:b w:val="0"/>
                <w:lang w:val="en-US"/>
              </w:rPr>
              <w:t>POWERPOINT</w:t>
            </w:r>
          </w:p>
        </w:tc>
        <w:tc>
          <w:tcPr>
            <w:tcW w:w="1689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demonstrated limited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demonstrated some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demonstrated considerable clarity</w:t>
            </w:r>
          </w:p>
        </w:tc>
        <w:tc>
          <w:tcPr>
            <w:tcW w:w="1690" w:type="dxa"/>
          </w:tcPr>
          <w:p w:rsidR="00A14433" w:rsidRPr="009D70B3" w:rsidRDefault="00A14433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demonstrated a high degree of clarity</w:t>
            </w:r>
          </w:p>
        </w:tc>
        <w:tc>
          <w:tcPr>
            <w:tcW w:w="1161" w:type="dxa"/>
          </w:tcPr>
          <w:p w:rsidR="00A14433" w:rsidRPr="00A14433" w:rsidRDefault="00A14433" w:rsidP="00A14433">
            <w:pPr>
              <w:pStyle w:val="02-LM-Rubric-TTX"/>
              <w:rPr>
                <w:b/>
                <w:sz w:val="20"/>
                <w:lang w:val="en-US"/>
              </w:rPr>
            </w:pPr>
            <w:r w:rsidRPr="009D70B3">
              <w:rPr>
                <w:b/>
                <w:sz w:val="20"/>
              </w:rPr>
              <w:t>___ /</w:t>
            </w:r>
            <w:r>
              <w:rPr>
                <w:b/>
                <w:sz w:val="20"/>
                <w:lang w:val="en-US"/>
              </w:rPr>
              <w:t>10</w:t>
            </w:r>
          </w:p>
        </w:tc>
      </w:tr>
      <w:tr w:rsidR="004A7986" w:rsidRPr="009D70B3" w:rsidTr="00A14433">
        <w:tc>
          <w:tcPr>
            <w:tcW w:w="1620" w:type="dxa"/>
          </w:tcPr>
          <w:p w:rsidR="004A7986" w:rsidRPr="00A14433" w:rsidRDefault="004A7986" w:rsidP="00A14433">
            <w:pPr>
              <w:pStyle w:val="02-LM-Rubric-H2"/>
            </w:pPr>
            <w:r w:rsidRPr="00A14433">
              <w:t>Thinking/Inquiry</w:t>
            </w:r>
            <w:r w:rsidRPr="009D70B3">
              <w:br/>
            </w:r>
            <w:r w:rsidRPr="00A14433">
              <w:rPr>
                <w:rStyle w:val="02-LM-Rubric-TTXChar"/>
                <w:b w:val="0"/>
              </w:rPr>
              <w:t xml:space="preserve">(critical thinking </w:t>
            </w:r>
            <w:r>
              <w:rPr>
                <w:rStyle w:val="02-LM-Rubric-TTXChar"/>
                <w:b w:val="0"/>
                <w:lang w:val="en-US"/>
              </w:rPr>
              <w:t xml:space="preserve"> </w:t>
            </w:r>
            <w:r w:rsidRPr="00A14433">
              <w:rPr>
                <w:rStyle w:val="02-LM-Rubric-TTXChar"/>
                <w:b w:val="0"/>
              </w:rPr>
              <w:t>skills)</w:t>
            </w:r>
            <w:r w:rsidRPr="00A14433">
              <w:rPr>
                <w:b w:val="0"/>
              </w:rPr>
              <w:t xml:space="preserve"> </w:t>
            </w:r>
            <w:r w:rsidRPr="00A14433">
              <w:rPr>
                <w:b w:val="0"/>
                <w:lang w:val="en-US"/>
              </w:rPr>
              <w:t>RATIONALE</w:t>
            </w:r>
            <w:r>
              <w:rPr>
                <w:b w:val="0"/>
                <w:lang w:val="en-US"/>
              </w:rPr>
              <w:t xml:space="preserve"> &amp; RESEARCH</w:t>
            </w:r>
          </w:p>
        </w:tc>
        <w:tc>
          <w:tcPr>
            <w:tcW w:w="1689" w:type="dxa"/>
          </w:tcPr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  <w:r w:rsidRPr="009D70B3">
              <w:rPr>
                <w:b/>
              </w:rPr>
              <w:t>Critical thinking skills applied with limited effectiveness</w:t>
            </w:r>
          </w:p>
          <w:p w:rsidR="004A7986" w:rsidRPr="00A14433" w:rsidRDefault="004A7986" w:rsidP="00464341">
            <w:pPr>
              <w:pStyle w:val="02-LM-Rubric-TTX"/>
              <w:rPr>
                <w:b/>
                <w:lang w:val="en-US"/>
              </w:rPr>
            </w:pPr>
          </w:p>
        </w:tc>
        <w:tc>
          <w:tcPr>
            <w:tcW w:w="1690" w:type="dxa"/>
          </w:tcPr>
          <w:p w:rsidR="004A7986" w:rsidRPr="009D70B3" w:rsidRDefault="004A7986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Critical thinking skills applied in a moderately effective manner</w:t>
            </w:r>
          </w:p>
        </w:tc>
        <w:tc>
          <w:tcPr>
            <w:tcW w:w="1690" w:type="dxa"/>
          </w:tcPr>
          <w:p w:rsidR="004A7986" w:rsidRPr="009D70B3" w:rsidRDefault="004A7986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Critical thinking skills applied in a considerably effective manner</w:t>
            </w:r>
          </w:p>
        </w:tc>
        <w:tc>
          <w:tcPr>
            <w:tcW w:w="1690" w:type="dxa"/>
          </w:tcPr>
          <w:p w:rsidR="004A7986" w:rsidRPr="009D70B3" w:rsidRDefault="004A7986" w:rsidP="00464341">
            <w:pPr>
              <w:pStyle w:val="02-LM-Rubric-TTX"/>
              <w:rPr>
                <w:b/>
              </w:rPr>
            </w:pPr>
            <w:r w:rsidRPr="009D70B3">
              <w:rPr>
                <w:b/>
              </w:rPr>
              <w:t>Critical thinking skills applied in a highly effective manner</w:t>
            </w:r>
          </w:p>
        </w:tc>
        <w:tc>
          <w:tcPr>
            <w:tcW w:w="1161" w:type="dxa"/>
          </w:tcPr>
          <w:p w:rsidR="004A7986" w:rsidRPr="009D70B3" w:rsidRDefault="004A7986" w:rsidP="00A14433">
            <w:pPr>
              <w:pStyle w:val="02-LM-Rubric-TTX"/>
              <w:rPr>
                <w:b/>
                <w:sz w:val="20"/>
              </w:rPr>
            </w:pPr>
            <w:r w:rsidRPr="009D70B3">
              <w:rPr>
                <w:b/>
                <w:sz w:val="20"/>
              </w:rPr>
              <w:t>___ /</w:t>
            </w:r>
            <w:r>
              <w:rPr>
                <w:b/>
                <w:sz w:val="20"/>
                <w:lang w:val="en-US"/>
              </w:rPr>
              <w:t>20</w:t>
            </w:r>
          </w:p>
        </w:tc>
      </w:tr>
      <w:tr w:rsidR="004A7986" w:rsidRPr="009D70B3" w:rsidTr="00A14433">
        <w:tc>
          <w:tcPr>
            <w:tcW w:w="1620" w:type="dxa"/>
          </w:tcPr>
          <w:p w:rsidR="004A7986" w:rsidRDefault="004A7986" w:rsidP="00464341">
            <w:pPr>
              <w:pStyle w:val="02-LM-Rubric-H2"/>
              <w:rPr>
                <w:lang w:val="en-US"/>
              </w:rPr>
            </w:pPr>
            <w:r>
              <w:rPr>
                <w:lang w:val="en-US"/>
              </w:rPr>
              <w:t>References</w:t>
            </w:r>
          </w:p>
          <w:p w:rsidR="004A7986" w:rsidRPr="004A7986" w:rsidRDefault="004A7986" w:rsidP="00464341">
            <w:pPr>
              <w:pStyle w:val="02-LM-Rubric-H2"/>
              <w:rPr>
                <w:b w:val="0"/>
                <w:lang w:val="en-US"/>
              </w:rPr>
            </w:pPr>
            <w:r w:rsidRPr="004A7986">
              <w:rPr>
                <w:b w:val="0"/>
                <w:lang w:val="en-US"/>
              </w:rPr>
              <w:t>(APA style)</w:t>
            </w:r>
          </w:p>
        </w:tc>
        <w:tc>
          <w:tcPr>
            <w:tcW w:w="1689" w:type="dxa"/>
          </w:tcPr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Lacked minimal format requirements</w:t>
            </w: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number not met</w:t>
            </w:r>
          </w:p>
        </w:tc>
        <w:tc>
          <w:tcPr>
            <w:tcW w:w="1690" w:type="dxa"/>
          </w:tcPr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Showed some formatting requirements</w:t>
            </w: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number not met</w:t>
            </w:r>
          </w:p>
        </w:tc>
        <w:tc>
          <w:tcPr>
            <w:tcW w:w="1690" w:type="dxa"/>
          </w:tcPr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Demonstrated correct format</w:t>
            </w: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number met</w:t>
            </w:r>
          </w:p>
        </w:tc>
        <w:tc>
          <w:tcPr>
            <w:tcW w:w="1690" w:type="dxa"/>
          </w:tcPr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Demonstrated correct format</w:t>
            </w: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Default="004A7986" w:rsidP="00464341">
            <w:pPr>
              <w:pStyle w:val="02-LM-Rubric-TTX"/>
              <w:rPr>
                <w:b/>
                <w:lang w:val="en-US"/>
              </w:rPr>
            </w:pPr>
          </w:p>
          <w:p w:rsidR="004A7986" w:rsidRPr="004A7986" w:rsidRDefault="004A7986" w:rsidP="00464341">
            <w:pPr>
              <w:pStyle w:val="02-LM-Rubric-TTX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number exceeded</w:t>
            </w:r>
          </w:p>
        </w:tc>
        <w:tc>
          <w:tcPr>
            <w:tcW w:w="1161" w:type="dxa"/>
          </w:tcPr>
          <w:p w:rsidR="004A7986" w:rsidRDefault="004A7986" w:rsidP="00464341">
            <w:pPr>
              <w:pStyle w:val="02-LM-Rubric-TTX"/>
              <w:rPr>
                <w:b/>
                <w:sz w:val="20"/>
                <w:lang w:val="en-US"/>
              </w:rPr>
            </w:pPr>
          </w:p>
          <w:p w:rsidR="004A7986" w:rsidRDefault="004A7986" w:rsidP="00464341">
            <w:pPr>
              <w:pStyle w:val="02-LM-Rubric-TTX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___/10</w:t>
            </w:r>
          </w:p>
          <w:p w:rsidR="004A7986" w:rsidRDefault="004A7986" w:rsidP="00464341">
            <w:pPr>
              <w:pStyle w:val="02-LM-Rubric-TTX"/>
              <w:rPr>
                <w:b/>
                <w:sz w:val="20"/>
                <w:lang w:val="en-US"/>
              </w:rPr>
            </w:pPr>
          </w:p>
          <w:p w:rsidR="004A7986" w:rsidRDefault="004A7986" w:rsidP="00464341">
            <w:pPr>
              <w:pStyle w:val="02-LM-Rubric-TTX"/>
              <w:rPr>
                <w:b/>
                <w:sz w:val="20"/>
                <w:lang w:val="en-US"/>
              </w:rPr>
            </w:pPr>
          </w:p>
          <w:p w:rsidR="004A7986" w:rsidRPr="004A7986" w:rsidRDefault="004A7986" w:rsidP="00CC47FE">
            <w:pPr>
              <w:pStyle w:val="02-LM-Rubric-TTX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___/</w:t>
            </w:r>
            <w:r w:rsidR="00CC47FE">
              <w:rPr>
                <w:b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="00CC47FE">
              <w:rPr>
                <w:b/>
                <w:sz w:val="20"/>
                <w:lang w:val="en-US"/>
              </w:rPr>
              <w:t>3</w:t>
            </w:r>
          </w:p>
        </w:tc>
      </w:tr>
      <w:tr w:rsidR="004A7986" w:rsidRPr="009D70B3" w:rsidTr="00A14433">
        <w:tc>
          <w:tcPr>
            <w:tcW w:w="8379" w:type="dxa"/>
            <w:gridSpan w:val="5"/>
          </w:tcPr>
          <w:p w:rsidR="004A7986" w:rsidRPr="004A7986" w:rsidRDefault="004A7986" w:rsidP="00464341">
            <w:pPr>
              <w:pStyle w:val="02-LM-Rubric-H2"/>
            </w:pPr>
            <w:r w:rsidRPr="004A7986">
              <w:t>Overall Achievement Level:</w:t>
            </w:r>
          </w:p>
        </w:tc>
        <w:tc>
          <w:tcPr>
            <w:tcW w:w="1161" w:type="dxa"/>
          </w:tcPr>
          <w:p w:rsidR="004A7986" w:rsidRPr="009D70B3" w:rsidRDefault="004A7986" w:rsidP="00464341">
            <w:pPr>
              <w:pStyle w:val="02-LM-Rubric-H2"/>
              <w:rPr>
                <w:b w:val="0"/>
              </w:rPr>
            </w:pPr>
            <w:r w:rsidRPr="009D70B3">
              <w:rPr>
                <w:b w:val="0"/>
              </w:rPr>
              <w:t xml:space="preserve">Mark: </w:t>
            </w:r>
          </w:p>
          <w:p w:rsidR="004A7986" w:rsidRPr="004A7986" w:rsidRDefault="004A7986" w:rsidP="004A7986">
            <w:pPr>
              <w:pStyle w:val="02-LM-Rubric-TTX"/>
              <w:rPr>
                <w:b/>
                <w:sz w:val="20"/>
                <w:lang w:val="en-US"/>
              </w:rPr>
            </w:pPr>
            <w:r w:rsidRPr="009D70B3">
              <w:rPr>
                <w:b/>
                <w:sz w:val="20"/>
              </w:rPr>
              <w:t>___ /</w:t>
            </w:r>
            <w:r>
              <w:rPr>
                <w:b/>
                <w:sz w:val="20"/>
                <w:lang w:val="en-US"/>
              </w:rPr>
              <w:t>70</w:t>
            </w:r>
          </w:p>
        </w:tc>
      </w:tr>
    </w:tbl>
    <w:p w:rsidR="00A14433" w:rsidRPr="009D70B3" w:rsidRDefault="00A14433" w:rsidP="00A14433"/>
    <w:p w:rsidR="00A14433" w:rsidRDefault="00A14433" w:rsidP="00A14433">
      <w:pPr>
        <w:pStyle w:val="notetext"/>
        <w:rPr>
          <w:sz w:val="22"/>
          <w:szCs w:val="22"/>
        </w:rPr>
      </w:pPr>
    </w:p>
    <w:p w:rsidR="00A14433" w:rsidRDefault="00A14433" w:rsidP="00A14433">
      <w:pPr>
        <w:pStyle w:val="notetext"/>
        <w:rPr>
          <w:sz w:val="22"/>
          <w:szCs w:val="22"/>
        </w:rPr>
      </w:pPr>
    </w:p>
    <w:p w:rsidR="00A14433" w:rsidRDefault="00A14433" w:rsidP="00A14433">
      <w:pPr>
        <w:pStyle w:val="notetext"/>
        <w:rPr>
          <w:sz w:val="22"/>
          <w:szCs w:val="22"/>
        </w:rPr>
      </w:pPr>
    </w:p>
    <w:p w:rsidR="00A14433" w:rsidRPr="0076108A" w:rsidRDefault="00A14433" w:rsidP="00A14433">
      <w:pPr>
        <w:pStyle w:val="notetext"/>
        <w:rPr>
          <w:sz w:val="2"/>
          <w:szCs w:val="2"/>
        </w:rPr>
      </w:pPr>
      <w:r>
        <w:rPr>
          <w:sz w:val="22"/>
          <w:szCs w:val="22"/>
        </w:rPr>
        <w:br w:type="page"/>
      </w:r>
    </w:p>
    <w:p w:rsidR="00A355EF" w:rsidRPr="00A14433" w:rsidRDefault="00A355EF">
      <w:pPr>
        <w:rPr>
          <w:lang/>
        </w:rPr>
      </w:pPr>
    </w:p>
    <w:sectPr w:rsidR="00A355EF" w:rsidRPr="00A14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33"/>
    <w:rsid w:val="004A7986"/>
    <w:rsid w:val="00A14433"/>
    <w:rsid w:val="00A355EF"/>
    <w:rsid w:val="00C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LM-TF">
    <w:name w:val="02-LM-TF"/>
    <w:basedOn w:val="Normal"/>
    <w:link w:val="02-LM-TFChar"/>
    <w:rsid w:val="00A14433"/>
    <w:pPr>
      <w:spacing w:line="300" w:lineRule="exact"/>
    </w:pPr>
    <w:rPr>
      <w:rFonts w:ascii="Arial" w:hAnsi="Arial" w:cs="Arial"/>
      <w:sz w:val="22"/>
      <w:szCs w:val="22"/>
      <w:lang/>
    </w:rPr>
  </w:style>
  <w:style w:type="character" w:customStyle="1" w:styleId="02-LM-TFChar">
    <w:name w:val="02-LM-TF Char"/>
    <w:basedOn w:val="DefaultParagraphFont"/>
    <w:link w:val="02-LM-TF"/>
    <w:rsid w:val="00A14433"/>
    <w:rPr>
      <w:rFonts w:eastAsia="Times New Roman"/>
      <w:lang/>
    </w:rPr>
  </w:style>
  <w:style w:type="paragraph" w:customStyle="1" w:styleId="02-LM-TF-Space">
    <w:name w:val="02-LM-TF-Space"/>
    <w:basedOn w:val="02-LM-TF"/>
    <w:rsid w:val="00A14433"/>
    <w:pPr>
      <w:spacing w:before="240"/>
    </w:pPr>
  </w:style>
  <w:style w:type="character" w:customStyle="1" w:styleId="02-LM-Rubric-Bullet">
    <w:name w:val="02-LM-Rubric-Bullet"/>
    <w:basedOn w:val="DefaultParagraphFont"/>
    <w:rsid w:val="00A14433"/>
    <w:rPr>
      <w:rFonts w:ascii="Wingdings" w:hAnsi="Wingdings"/>
      <w:color w:val="999999"/>
      <w:sz w:val="14"/>
      <w:szCs w:val="14"/>
    </w:rPr>
  </w:style>
  <w:style w:type="paragraph" w:customStyle="1" w:styleId="02-LM-Rubric-H2">
    <w:name w:val="02-LM-Rubric-H2"/>
    <w:basedOn w:val="Normal"/>
    <w:link w:val="02-LM-Rubric-H2Char"/>
    <w:rsid w:val="00A14433"/>
    <w:pPr>
      <w:spacing w:line="240" w:lineRule="exact"/>
    </w:pPr>
    <w:rPr>
      <w:rFonts w:ascii="Arial" w:hAnsi="Arial"/>
      <w:b/>
      <w:sz w:val="17"/>
      <w:szCs w:val="20"/>
      <w:lang/>
    </w:rPr>
  </w:style>
  <w:style w:type="character" w:customStyle="1" w:styleId="02-LM-Rubric-H2Char">
    <w:name w:val="02-LM-Rubric-H2 Char"/>
    <w:basedOn w:val="DefaultParagraphFont"/>
    <w:link w:val="02-LM-Rubric-H2"/>
    <w:rsid w:val="00A14433"/>
    <w:rPr>
      <w:rFonts w:eastAsia="Times New Roman" w:cs="Times New Roman"/>
      <w:b/>
      <w:sz w:val="17"/>
      <w:szCs w:val="20"/>
      <w:lang/>
    </w:rPr>
  </w:style>
  <w:style w:type="paragraph" w:customStyle="1" w:styleId="02-LM-Rubric-L1">
    <w:name w:val="02-LM-Rubric-L1"/>
    <w:basedOn w:val="Normal"/>
    <w:link w:val="02-LM-Rubric-L1Char"/>
    <w:rsid w:val="00A14433"/>
    <w:pPr>
      <w:spacing w:line="240" w:lineRule="exact"/>
      <w:ind w:left="240" w:hanging="240"/>
    </w:pPr>
    <w:rPr>
      <w:rFonts w:ascii="Arial" w:hAnsi="Arial"/>
      <w:sz w:val="17"/>
      <w:szCs w:val="20"/>
      <w:lang/>
    </w:rPr>
  </w:style>
  <w:style w:type="character" w:customStyle="1" w:styleId="02-LM-Rubric-L1Char">
    <w:name w:val="02-LM-Rubric-L1 Char"/>
    <w:basedOn w:val="DefaultParagraphFont"/>
    <w:link w:val="02-LM-Rubric-L1"/>
    <w:rsid w:val="00A14433"/>
    <w:rPr>
      <w:rFonts w:eastAsia="Times New Roman" w:cs="Times New Roman"/>
      <w:sz w:val="17"/>
      <w:szCs w:val="20"/>
      <w:lang/>
    </w:rPr>
  </w:style>
  <w:style w:type="paragraph" w:customStyle="1" w:styleId="02-LM-Rubric-TTX">
    <w:name w:val="02-LM-Rubric-TTX"/>
    <w:basedOn w:val="Normal"/>
    <w:link w:val="02-LM-Rubric-TTXChar"/>
    <w:rsid w:val="00A14433"/>
    <w:pPr>
      <w:spacing w:line="240" w:lineRule="exact"/>
    </w:pPr>
    <w:rPr>
      <w:rFonts w:ascii="Arial" w:hAnsi="Arial"/>
      <w:sz w:val="17"/>
      <w:szCs w:val="20"/>
      <w:lang/>
    </w:rPr>
  </w:style>
  <w:style w:type="character" w:customStyle="1" w:styleId="02-LM-Rubric-TTXChar">
    <w:name w:val="02-LM-Rubric-TTX Char"/>
    <w:basedOn w:val="DefaultParagraphFont"/>
    <w:link w:val="02-LM-Rubric-TTX"/>
    <w:rsid w:val="00A14433"/>
    <w:rPr>
      <w:rFonts w:eastAsia="Times New Roman" w:cs="Times New Roman"/>
      <w:sz w:val="17"/>
      <w:szCs w:val="20"/>
      <w:lang/>
    </w:rPr>
  </w:style>
  <w:style w:type="paragraph" w:customStyle="1" w:styleId="notetext">
    <w:name w:val="note_text"/>
    <w:rsid w:val="00A14433"/>
    <w:pPr>
      <w:spacing w:line="240" w:lineRule="auto"/>
    </w:pPr>
    <w:rPr>
      <w:rFonts w:eastAsia="Times New Roman" w:cs="Times New Roman"/>
      <w:sz w:val="16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43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LM-TF">
    <w:name w:val="02-LM-TF"/>
    <w:basedOn w:val="Normal"/>
    <w:link w:val="02-LM-TFChar"/>
    <w:rsid w:val="00A14433"/>
    <w:pPr>
      <w:spacing w:line="300" w:lineRule="exact"/>
    </w:pPr>
    <w:rPr>
      <w:rFonts w:ascii="Arial" w:hAnsi="Arial" w:cs="Arial"/>
      <w:sz w:val="22"/>
      <w:szCs w:val="22"/>
      <w:lang/>
    </w:rPr>
  </w:style>
  <w:style w:type="character" w:customStyle="1" w:styleId="02-LM-TFChar">
    <w:name w:val="02-LM-TF Char"/>
    <w:basedOn w:val="DefaultParagraphFont"/>
    <w:link w:val="02-LM-TF"/>
    <w:rsid w:val="00A14433"/>
    <w:rPr>
      <w:rFonts w:eastAsia="Times New Roman"/>
      <w:lang/>
    </w:rPr>
  </w:style>
  <w:style w:type="paragraph" w:customStyle="1" w:styleId="02-LM-TF-Space">
    <w:name w:val="02-LM-TF-Space"/>
    <w:basedOn w:val="02-LM-TF"/>
    <w:rsid w:val="00A14433"/>
    <w:pPr>
      <w:spacing w:before="240"/>
    </w:pPr>
  </w:style>
  <w:style w:type="character" w:customStyle="1" w:styleId="02-LM-Rubric-Bullet">
    <w:name w:val="02-LM-Rubric-Bullet"/>
    <w:basedOn w:val="DefaultParagraphFont"/>
    <w:rsid w:val="00A14433"/>
    <w:rPr>
      <w:rFonts w:ascii="Wingdings" w:hAnsi="Wingdings"/>
      <w:color w:val="999999"/>
      <w:sz w:val="14"/>
      <w:szCs w:val="14"/>
    </w:rPr>
  </w:style>
  <w:style w:type="paragraph" w:customStyle="1" w:styleId="02-LM-Rubric-H2">
    <w:name w:val="02-LM-Rubric-H2"/>
    <w:basedOn w:val="Normal"/>
    <w:link w:val="02-LM-Rubric-H2Char"/>
    <w:rsid w:val="00A14433"/>
    <w:pPr>
      <w:spacing w:line="240" w:lineRule="exact"/>
    </w:pPr>
    <w:rPr>
      <w:rFonts w:ascii="Arial" w:hAnsi="Arial"/>
      <w:b/>
      <w:sz w:val="17"/>
      <w:szCs w:val="20"/>
      <w:lang/>
    </w:rPr>
  </w:style>
  <w:style w:type="character" w:customStyle="1" w:styleId="02-LM-Rubric-H2Char">
    <w:name w:val="02-LM-Rubric-H2 Char"/>
    <w:basedOn w:val="DefaultParagraphFont"/>
    <w:link w:val="02-LM-Rubric-H2"/>
    <w:rsid w:val="00A14433"/>
    <w:rPr>
      <w:rFonts w:eastAsia="Times New Roman" w:cs="Times New Roman"/>
      <w:b/>
      <w:sz w:val="17"/>
      <w:szCs w:val="20"/>
      <w:lang/>
    </w:rPr>
  </w:style>
  <w:style w:type="paragraph" w:customStyle="1" w:styleId="02-LM-Rubric-L1">
    <w:name w:val="02-LM-Rubric-L1"/>
    <w:basedOn w:val="Normal"/>
    <w:link w:val="02-LM-Rubric-L1Char"/>
    <w:rsid w:val="00A14433"/>
    <w:pPr>
      <w:spacing w:line="240" w:lineRule="exact"/>
      <w:ind w:left="240" w:hanging="240"/>
    </w:pPr>
    <w:rPr>
      <w:rFonts w:ascii="Arial" w:hAnsi="Arial"/>
      <w:sz w:val="17"/>
      <w:szCs w:val="20"/>
      <w:lang/>
    </w:rPr>
  </w:style>
  <w:style w:type="character" w:customStyle="1" w:styleId="02-LM-Rubric-L1Char">
    <w:name w:val="02-LM-Rubric-L1 Char"/>
    <w:basedOn w:val="DefaultParagraphFont"/>
    <w:link w:val="02-LM-Rubric-L1"/>
    <w:rsid w:val="00A14433"/>
    <w:rPr>
      <w:rFonts w:eastAsia="Times New Roman" w:cs="Times New Roman"/>
      <w:sz w:val="17"/>
      <w:szCs w:val="20"/>
      <w:lang/>
    </w:rPr>
  </w:style>
  <w:style w:type="paragraph" w:customStyle="1" w:styleId="02-LM-Rubric-TTX">
    <w:name w:val="02-LM-Rubric-TTX"/>
    <w:basedOn w:val="Normal"/>
    <w:link w:val="02-LM-Rubric-TTXChar"/>
    <w:rsid w:val="00A14433"/>
    <w:pPr>
      <w:spacing w:line="240" w:lineRule="exact"/>
    </w:pPr>
    <w:rPr>
      <w:rFonts w:ascii="Arial" w:hAnsi="Arial"/>
      <w:sz w:val="17"/>
      <w:szCs w:val="20"/>
      <w:lang/>
    </w:rPr>
  </w:style>
  <w:style w:type="character" w:customStyle="1" w:styleId="02-LM-Rubric-TTXChar">
    <w:name w:val="02-LM-Rubric-TTX Char"/>
    <w:basedOn w:val="DefaultParagraphFont"/>
    <w:link w:val="02-LM-Rubric-TTX"/>
    <w:rsid w:val="00A14433"/>
    <w:rPr>
      <w:rFonts w:eastAsia="Times New Roman" w:cs="Times New Roman"/>
      <w:sz w:val="17"/>
      <w:szCs w:val="20"/>
      <w:lang/>
    </w:rPr>
  </w:style>
  <w:style w:type="paragraph" w:customStyle="1" w:styleId="notetext">
    <w:name w:val="note_text"/>
    <w:rsid w:val="00A14433"/>
    <w:pPr>
      <w:spacing w:line="240" w:lineRule="auto"/>
    </w:pPr>
    <w:rPr>
      <w:rFonts w:eastAsia="Times New Roman" w:cs="Times New Roman"/>
      <w:sz w:val="16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43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2015-04-20T13:07:00Z</dcterms:created>
  <dcterms:modified xsi:type="dcterms:W3CDTF">2015-04-20T13:07:00Z</dcterms:modified>
</cp:coreProperties>
</file>