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D666D6" w:rsidP="00D666D6">
      <w:pPr>
        <w:jc w:val="center"/>
        <w:rPr>
          <w:u w:val="single"/>
          <w:lang w:val="en-US"/>
        </w:rPr>
      </w:pPr>
      <w:r w:rsidRPr="00D666D6">
        <w:rPr>
          <w:u w:val="single"/>
          <w:lang w:val="en-US"/>
        </w:rPr>
        <w:t>New Crops and Genetic Engineering</w:t>
      </w:r>
    </w:p>
    <w:p w:rsidR="00D666D6" w:rsidRDefault="00D666D6" w:rsidP="00D666D6">
      <w:pPr>
        <w:rPr>
          <w:u w:val="single"/>
          <w:lang w:val="en-US"/>
        </w:rPr>
      </w:pPr>
    </w:p>
    <w:p w:rsidR="00D666D6" w:rsidRDefault="00D666D6" w:rsidP="00D666D6">
      <w:pPr>
        <w:rPr>
          <w:lang w:val="en-US"/>
        </w:rPr>
      </w:pPr>
      <w:r>
        <w:rPr>
          <w:u w:val="single"/>
          <w:lang w:val="en-US"/>
        </w:rPr>
        <w:t xml:space="preserve">Genetically Modified Organisms (G.M.O’s): </w:t>
      </w:r>
      <w:r>
        <w:rPr>
          <w:lang w:val="en-US"/>
        </w:rPr>
        <w:t xml:space="preserve"> also called transgenic varieties have D.N.A containing genes from entirely unrelated species.</w:t>
      </w:r>
    </w:p>
    <w:p w:rsidR="00D666D6" w:rsidRDefault="00D666D6" w:rsidP="00D666D6">
      <w:pPr>
        <w:rPr>
          <w:lang w:val="en-US"/>
        </w:rPr>
      </w:pPr>
      <w:r>
        <w:rPr>
          <w:lang w:val="en-US"/>
        </w:rPr>
        <w:tab/>
      </w:r>
    </w:p>
    <w:p w:rsidR="00D666D6" w:rsidRDefault="00D666D6" w:rsidP="00D666D6">
      <w:pPr>
        <w:rPr>
          <w:lang w:val="en-US"/>
        </w:rPr>
      </w:pPr>
      <w:r>
        <w:rPr>
          <w:lang w:val="en-US"/>
        </w:rPr>
        <w:tab/>
        <w:t>Ex. “Golden Rice,” contains a gene from daffodils (flower) that make the rice produce beta-carotene, a critical nutrient in many poor countries</w:t>
      </w:r>
    </w:p>
    <w:p w:rsidR="00D666D6" w:rsidRDefault="00D666D6" w:rsidP="00D666D6">
      <w:pPr>
        <w:rPr>
          <w:lang w:val="en-US"/>
        </w:rPr>
      </w:pPr>
    </w:p>
    <w:p w:rsidR="00D666D6" w:rsidRDefault="00DE16A4" w:rsidP="00D666D6">
      <w:pPr>
        <w:rPr>
          <w:lang w:val="en-US"/>
        </w:rPr>
      </w:pPr>
      <w:r>
        <w:rPr>
          <w:lang w:val="en-US"/>
        </w:rPr>
        <w:t>Currently 12% of the world crops are genetically modified or 114 million hectares</w:t>
      </w:r>
    </w:p>
    <w:p w:rsidR="00DE16A4" w:rsidRDefault="00DE16A4" w:rsidP="00D666D6">
      <w:pPr>
        <w:rPr>
          <w:lang w:val="en-US"/>
        </w:rPr>
      </w:pPr>
    </w:p>
    <w:p w:rsidR="00DE16A4" w:rsidRDefault="00DE16A4" w:rsidP="00D666D6">
      <w:pPr>
        <w:rPr>
          <w:lang w:val="en-US"/>
        </w:rPr>
      </w:pPr>
      <w:r>
        <w:rPr>
          <w:lang w:val="en-US"/>
        </w:rPr>
        <w:t xml:space="preserve">4 crops allowed in Canada that are genetically modified </w:t>
      </w:r>
    </w:p>
    <w:p w:rsidR="00DE16A4" w:rsidRDefault="00DE16A4" w:rsidP="00D666D6">
      <w:pPr>
        <w:rPr>
          <w:lang w:val="en-US"/>
        </w:rPr>
      </w:pPr>
    </w:p>
    <w:p w:rsidR="00DE16A4" w:rsidRDefault="00DE16A4" w:rsidP="00D666D6">
      <w:pPr>
        <w:rPr>
          <w:lang w:val="en-US"/>
        </w:rPr>
      </w:pPr>
      <w:r>
        <w:rPr>
          <w:lang w:val="en-US"/>
        </w:rPr>
        <w:t>Canola – herbicide tolerant</w:t>
      </w:r>
    </w:p>
    <w:p w:rsidR="00DE16A4" w:rsidRDefault="00DE16A4" w:rsidP="00D666D6">
      <w:pPr>
        <w:rPr>
          <w:lang w:val="en-US"/>
        </w:rPr>
      </w:pPr>
      <w:r>
        <w:rPr>
          <w:lang w:val="en-US"/>
        </w:rPr>
        <w:t>Corn – insect resistant, herbicide tolerant</w:t>
      </w:r>
    </w:p>
    <w:p w:rsidR="00DE16A4" w:rsidRDefault="00111E88" w:rsidP="00D666D6">
      <w:pPr>
        <w:rPr>
          <w:lang w:val="en-US"/>
        </w:rPr>
      </w:pPr>
      <w:r>
        <w:rPr>
          <w:lang w:val="en-US"/>
        </w:rPr>
        <w:t xml:space="preserve">Soybeans - </w:t>
      </w:r>
      <w:r w:rsidR="00DE16A4">
        <w:rPr>
          <w:lang w:val="en-US"/>
        </w:rPr>
        <w:t>herbicide tolerant</w:t>
      </w:r>
    </w:p>
    <w:p w:rsidR="00DE16A4" w:rsidRDefault="00DE16A4" w:rsidP="00D666D6">
      <w:pPr>
        <w:rPr>
          <w:lang w:val="en-US"/>
        </w:rPr>
      </w:pPr>
      <w:r>
        <w:rPr>
          <w:lang w:val="en-US"/>
        </w:rPr>
        <w:t>Sugar Beets –herbicide tolerant</w:t>
      </w:r>
    </w:p>
    <w:p w:rsidR="00DE16A4" w:rsidRDefault="00DE16A4" w:rsidP="00D666D6">
      <w:pPr>
        <w:rPr>
          <w:lang w:val="en-US"/>
        </w:rPr>
      </w:pPr>
    </w:p>
    <w:p w:rsidR="00DE16A4" w:rsidRPr="00DE16A4" w:rsidRDefault="00DE16A4" w:rsidP="00D666D6">
      <w:pPr>
        <w:rPr>
          <w:u w:val="single"/>
          <w:lang w:val="en-US"/>
        </w:rPr>
      </w:pPr>
      <w:r w:rsidRPr="00DE16A4">
        <w:rPr>
          <w:u w:val="single"/>
          <w:lang w:val="en-US"/>
        </w:rPr>
        <w:t>Pest Resistance:</w:t>
      </w:r>
    </w:p>
    <w:p w:rsidR="00DE16A4" w:rsidRDefault="00DE16A4" w:rsidP="00D666D6">
      <w:pPr>
        <w:rPr>
          <w:lang w:val="en-US"/>
        </w:rPr>
      </w:pPr>
    </w:p>
    <w:p w:rsidR="00DE16A4" w:rsidRDefault="00DE16A4" w:rsidP="00D666D6">
      <w:pPr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 w:rsidRPr="0086748D">
        <w:rPr>
          <w:u w:val="single"/>
          <w:lang w:val="en-US"/>
        </w:rPr>
        <w:t>Bt</w:t>
      </w:r>
      <w:proofErr w:type="spellEnd"/>
      <w:proofErr w:type="gramEnd"/>
      <w:r w:rsidRPr="0086748D">
        <w:rPr>
          <w:u w:val="single"/>
          <w:lang w:val="en-US"/>
        </w:rPr>
        <w:t xml:space="preserve">)  Bacillus </w:t>
      </w:r>
      <w:proofErr w:type="spellStart"/>
      <w:r w:rsidRPr="0086748D">
        <w:rPr>
          <w:u w:val="single"/>
          <w:lang w:val="en-US"/>
        </w:rPr>
        <w:t>thuringiensis</w:t>
      </w:r>
      <w:proofErr w:type="spellEnd"/>
      <w:r>
        <w:rPr>
          <w:lang w:val="en-US"/>
        </w:rPr>
        <w:t xml:space="preserve">, a bacterium makes toxins that are lethal </w:t>
      </w:r>
      <w:r w:rsidR="00FF1519">
        <w:rPr>
          <w:lang w:val="en-US"/>
        </w:rPr>
        <w:t xml:space="preserve">to </w:t>
      </w:r>
      <w:proofErr w:type="spellStart"/>
      <w:r>
        <w:rPr>
          <w:lang w:val="en-US"/>
        </w:rPr>
        <w:t>butterflys</w:t>
      </w:r>
      <w:proofErr w:type="spellEnd"/>
      <w:r>
        <w:rPr>
          <w:lang w:val="en-US"/>
        </w:rPr>
        <w:t xml:space="preserve"> and beetles that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inserted in specific genes. </w:t>
      </w:r>
    </w:p>
    <w:p w:rsidR="00DE16A4" w:rsidRDefault="00DE16A4" w:rsidP="00D666D6">
      <w:pPr>
        <w:rPr>
          <w:lang w:val="en-US"/>
        </w:rPr>
      </w:pPr>
    </w:p>
    <w:p w:rsidR="00DE16A4" w:rsidRDefault="0086748D" w:rsidP="00D666D6">
      <w:pPr>
        <w:rPr>
          <w:lang w:val="en-US"/>
        </w:rPr>
      </w:pPr>
      <w:proofErr w:type="spellStart"/>
      <w:r>
        <w:rPr>
          <w:lang w:val="en-US"/>
        </w:rPr>
        <w:t>Bt</w:t>
      </w:r>
      <w:proofErr w:type="spellEnd"/>
      <w:r>
        <w:rPr>
          <w:lang w:val="en-US"/>
        </w:rPr>
        <w:t xml:space="preserve"> Corn seed has been designed to protect against </w:t>
      </w:r>
      <w:r w:rsidRPr="0086748D">
        <w:rPr>
          <w:u w:val="single"/>
          <w:lang w:val="en-US"/>
        </w:rPr>
        <w:t>corn borer</w:t>
      </w:r>
      <w:r>
        <w:rPr>
          <w:lang w:val="en-US"/>
        </w:rPr>
        <w:t xml:space="preserve"> – a worm that eats, lives </w:t>
      </w:r>
      <w:r w:rsidR="00FF1519">
        <w:rPr>
          <w:lang w:val="en-US"/>
        </w:rPr>
        <w:t xml:space="preserve">in </w:t>
      </w:r>
      <w:r>
        <w:rPr>
          <w:lang w:val="en-US"/>
        </w:rPr>
        <w:t>and kills corn stalks.</w:t>
      </w:r>
    </w:p>
    <w:p w:rsidR="0086748D" w:rsidRDefault="0086748D" w:rsidP="00D666D6">
      <w:pPr>
        <w:rPr>
          <w:lang w:val="en-US"/>
        </w:rPr>
      </w:pPr>
    </w:p>
    <w:p w:rsidR="0086748D" w:rsidRDefault="0086748D" w:rsidP="00D666D6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Bt</w:t>
      </w:r>
      <w:proofErr w:type="spellEnd"/>
      <w:proofErr w:type="gramEnd"/>
      <w:r>
        <w:rPr>
          <w:lang w:val="en-US"/>
        </w:rPr>
        <w:t xml:space="preserve"> Crops</w:t>
      </w:r>
    </w:p>
    <w:p w:rsidR="0086748D" w:rsidRDefault="0086748D" w:rsidP="0086748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Reduce the amount of insecticide being sprayed</w:t>
      </w:r>
    </w:p>
    <w:p w:rsidR="0086748D" w:rsidRDefault="0086748D" w:rsidP="0086748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not allowed to be exported in to the European Union (EU)</w:t>
      </w:r>
    </w:p>
    <w:p w:rsidR="0086748D" w:rsidRDefault="0086748D" w:rsidP="0086748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feared to breed with wild plants</w:t>
      </w:r>
    </w:p>
    <w:p w:rsidR="0086748D" w:rsidRDefault="0086748D" w:rsidP="0086748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May create ‘super bugs’ that can withstand the </w:t>
      </w:r>
      <w:proofErr w:type="spellStart"/>
      <w:r>
        <w:rPr>
          <w:lang w:val="en-US"/>
        </w:rPr>
        <w:t>Bt</w:t>
      </w:r>
      <w:proofErr w:type="spellEnd"/>
      <w:r>
        <w:rPr>
          <w:lang w:val="en-US"/>
        </w:rPr>
        <w:t xml:space="preserve"> toxins</w:t>
      </w:r>
    </w:p>
    <w:p w:rsidR="0086748D" w:rsidRDefault="0086748D" w:rsidP="0086748D">
      <w:pPr>
        <w:rPr>
          <w:lang w:val="en-US"/>
        </w:rPr>
      </w:pPr>
    </w:p>
    <w:p w:rsidR="0086748D" w:rsidRPr="0086748D" w:rsidRDefault="0086748D" w:rsidP="0086748D">
      <w:pPr>
        <w:rPr>
          <w:lang w:val="en-US"/>
        </w:rPr>
      </w:pPr>
    </w:p>
    <w:p w:rsidR="0086748D" w:rsidRDefault="0086748D" w:rsidP="00045749">
      <w:pPr>
        <w:spacing w:line="240" w:lineRule="auto"/>
        <w:jc w:val="center"/>
        <w:outlineLvl w:val="0"/>
        <w:rPr>
          <w:rFonts w:eastAsia="Times New Roman"/>
          <w:i/>
          <w:color w:val="000000"/>
          <w:kern w:val="36"/>
          <w:sz w:val="24"/>
          <w:szCs w:val="24"/>
          <w:bdr w:val="none" w:sz="0" w:space="0" w:color="auto" w:frame="1"/>
          <w:lang w:eastAsia="en-CA"/>
        </w:rPr>
      </w:pPr>
      <w:r w:rsidRPr="00045749">
        <w:rPr>
          <w:rFonts w:eastAsia="Times New Roman"/>
          <w:i/>
          <w:color w:val="000000"/>
          <w:kern w:val="36"/>
          <w:sz w:val="24"/>
          <w:szCs w:val="24"/>
          <w:bdr w:val="none" w:sz="0" w:space="0" w:color="auto" w:frame="1"/>
          <w:lang w:eastAsia="en-CA"/>
        </w:rPr>
        <w:t>Horizon Jimmy's GM Food Fight BBC Documentary</w:t>
      </w:r>
    </w:p>
    <w:p w:rsidR="00FF1519" w:rsidRPr="0086748D" w:rsidRDefault="00FF1519" w:rsidP="00045749">
      <w:pPr>
        <w:spacing w:line="240" w:lineRule="auto"/>
        <w:jc w:val="center"/>
        <w:outlineLvl w:val="0"/>
        <w:rPr>
          <w:rFonts w:eastAsia="Times New Roman"/>
          <w:i/>
          <w:color w:val="222222"/>
          <w:kern w:val="36"/>
          <w:sz w:val="24"/>
          <w:szCs w:val="24"/>
          <w:lang w:eastAsia="en-CA"/>
        </w:rPr>
      </w:pPr>
      <w:r w:rsidRPr="00FF1519">
        <w:rPr>
          <w:rFonts w:eastAsia="Times New Roman"/>
          <w:i/>
          <w:color w:val="222222"/>
          <w:kern w:val="36"/>
          <w:sz w:val="24"/>
          <w:szCs w:val="24"/>
          <w:lang w:eastAsia="en-CA"/>
        </w:rPr>
        <w:t>http://www.youtube.com/watch?v=iR_WGLpqhkk</w:t>
      </w:r>
    </w:p>
    <w:p w:rsidR="00DE16A4" w:rsidRDefault="00DE16A4" w:rsidP="00D666D6"/>
    <w:p w:rsidR="0086748D" w:rsidRDefault="0086748D" w:rsidP="00D666D6">
      <w:r>
        <w:t>In your notes, please copy down this graphic organizer. (5-8 terms per side</w:t>
      </w:r>
      <w:r w:rsidR="00045749">
        <w:t xml:space="preserve"> using bullet points</w:t>
      </w:r>
      <w:r>
        <w:t>)</w:t>
      </w:r>
    </w:p>
    <w:p w:rsidR="0086748D" w:rsidRDefault="0086748D" w:rsidP="00D666D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112395</wp:posOffset>
                </wp:positionV>
                <wp:extent cx="0" cy="18002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8.85pt" to="215.2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" strokecolor="black [3213]"/>
            </w:pict>
          </mc:Fallback>
        </mc:AlternateContent>
      </w:r>
    </w:p>
    <w:p w:rsidR="0086748D" w:rsidRPr="0086748D" w:rsidRDefault="0086748D" w:rsidP="00D666D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253365</wp:posOffset>
                </wp:positionV>
                <wp:extent cx="5762625" cy="57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453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" strokecolor="black [3213]"/>
            </w:pict>
          </mc:Fallback>
        </mc:AlternateContent>
      </w:r>
      <w:r>
        <w:t xml:space="preserve">Reasons for Genetic Modification </w:t>
      </w:r>
      <w:r>
        <w:tab/>
      </w:r>
      <w:r>
        <w:tab/>
      </w:r>
      <w:r>
        <w:tab/>
        <w:t>Re</w:t>
      </w:r>
      <w:bookmarkStart w:id="0" w:name="_GoBack"/>
      <w:bookmarkEnd w:id="0"/>
      <w:r>
        <w:t xml:space="preserve">asons </w:t>
      </w:r>
      <w:r w:rsidR="00045749">
        <w:t>against</w:t>
      </w:r>
      <w:r>
        <w:t xml:space="preserve"> Genetic Modification</w:t>
      </w:r>
    </w:p>
    <w:sectPr w:rsidR="0086748D" w:rsidRPr="00867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73B"/>
    <w:multiLevelType w:val="hybridMultilevel"/>
    <w:tmpl w:val="E7204E64"/>
    <w:lvl w:ilvl="0" w:tplc="EF92440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BD4F13"/>
    <w:multiLevelType w:val="hybridMultilevel"/>
    <w:tmpl w:val="AA368DDE"/>
    <w:lvl w:ilvl="0" w:tplc="453C607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D6"/>
    <w:rsid w:val="00045749"/>
    <w:rsid w:val="00111E88"/>
    <w:rsid w:val="0086748D"/>
    <w:rsid w:val="00A355EF"/>
    <w:rsid w:val="00D666D6"/>
    <w:rsid w:val="00DE16A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Lynette</cp:lastModifiedBy>
  <cp:revision>3</cp:revision>
  <dcterms:created xsi:type="dcterms:W3CDTF">2013-10-30T16:27:00Z</dcterms:created>
  <dcterms:modified xsi:type="dcterms:W3CDTF">2013-11-01T01:26:00Z</dcterms:modified>
</cp:coreProperties>
</file>