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18" w:rsidRPr="002164F6" w:rsidRDefault="001D7A18" w:rsidP="002164F6">
      <w:pPr>
        <w:spacing w:line="480" w:lineRule="auto"/>
        <w:jc w:val="center"/>
        <w:rPr>
          <w:sz w:val="24"/>
          <w:szCs w:val="24"/>
        </w:rPr>
      </w:pPr>
      <w:r w:rsidRPr="002164F6">
        <w:rPr>
          <w:sz w:val="24"/>
          <w:szCs w:val="24"/>
        </w:rPr>
        <w:t xml:space="preserve">“Response to </w:t>
      </w:r>
      <w:proofErr w:type="spellStart"/>
      <w:r w:rsidRPr="002164F6">
        <w:rPr>
          <w:sz w:val="24"/>
          <w:szCs w:val="24"/>
        </w:rPr>
        <w:t>Superfo</w:t>
      </w:r>
      <w:bookmarkStart w:id="0" w:name="_GoBack"/>
      <w:bookmarkEnd w:id="0"/>
      <w:r w:rsidRPr="002164F6">
        <w:rPr>
          <w:sz w:val="24"/>
          <w:szCs w:val="24"/>
        </w:rPr>
        <w:t>od</w:t>
      </w:r>
      <w:proofErr w:type="spellEnd"/>
      <w:r w:rsidRPr="002164F6">
        <w:rPr>
          <w:sz w:val="24"/>
          <w:szCs w:val="24"/>
        </w:rPr>
        <w:t xml:space="preserve"> or </w:t>
      </w:r>
      <w:proofErr w:type="spellStart"/>
      <w:r w:rsidRPr="002164F6">
        <w:rPr>
          <w:sz w:val="24"/>
          <w:szCs w:val="24"/>
        </w:rPr>
        <w:t>Frankenfood</w:t>
      </w:r>
      <w:proofErr w:type="spellEnd"/>
      <w:r w:rsidRPr="002164F6">
        <w:rPr>
          <w:sz w:val="24"/>
          <w:szCs w:val="24"/>
        </w:rPr>
        <w:t>”</w:t>
      </w:r>
    </w:p>
    <w:p w:rsidR="00017E6F" w:rsidRPr="002164F6" w:rsidRDefault="002164F6" w:rsidP="002164F6">
      <w:pPr>
        <w:spacing w:line="480" w:lineRule="auto"/>
        <w:rPr>
          <w:sz w:val="24"/>
          <w:szCs w:val="24"/>
        </w:rPr>
      </w:pPr>
      <w:r w:rsidRPr="002164F6">
        <w:rPr>
          <w:sz w:val="24"/>
          <w:szCs w:val="24"/>
        </w:rPr>
        <w:t xml:space="preserve">     </w:t>
      </w:r>
      <w:r w:rsidR="00151395" w:rsidRPr="002164F6">
        <w:rPr>
          <w:sz w:val="24"/>
          <w:szCs w:val="24"/>
        </w:rPr>
        <w:t>One reason people should be concerned is because we don’t know the full effects of creating artificial food</w:t>
      </w:r>
      <w:r w:rsidR="007A6EB7" w:rsidRPr="002164F6">
        <w:rPr>
          <w:sz w:val="24"/>
          <w:szCs w:val="24"/>
        </w:rPr>
        <w:t xml:space="preserve"> for </w:t>
      </w:r>
      <w:r w:rsidR="00151395" w:rsidRPr="002164F6">
        <w:rPr>
          <w:sz w:val="24"/>
          <w:szCs w:val="24"/>
        </w:rPr>
        <w:t>humans.</w:t>
      </w:r>
      <w:r w:rsidR="007A6EB7" w:rsidRPr="002164F6">
        <w:rPr>
          <w:sz w:val="24"/>
          <w:szCs w:val="24"/>
        </w:rPr>
        <w:t xml:space="preserve"> </w:t>
      </w:r>
      <w:r w:rsidR="00151395" w:rsidRPr="002164F6">
        <w:rPr>
          <w:sz w:val="24"/>
          <w:szCs w:val="24"/>
        </w:rPr>
        <w:t>For example,</w:t>
      </w:r>
      <w:r w:rsidR="007A6EB7" w:rsidRPr="002164F6">
        <w:rPr>
          <w:sz w:val="24"/>
          <w:szCs w:val="24"/>
        </w:rPr>
        <w:t xml:space="preserve"> some critics feel </w:t>
      </w:r>
      <w:proofErr w:type="gramStart"/>
      <w:r w:rsidR="007A6EB7" w:rsidRPr="002164F6">
        <w:rPr>
          <w:sz w:val="24"/>
          <w:szCs w:val="24"/>
        </w:rPr>
        <w:t>that ”</w:t>
      </w:r>
      <w:proofErr w:type="gramEnd"/>
      <w:r w:rsidR="007A6EB7" w:rsidRPr="002164F6">
        <w:rPr>
          <w:sz w:val="24"/>
          <w:szCs w:val="24"/>
        </w:rPr>
        <w:t xml:space="preserve">more long term studies are needed to find out whether these gene altered animals contain dangerous allergenic or toxic compounds.” </w:t>
      </w:r>
      <w:r w:rsidR="001973A7" w:rsidRPr="002164F6">
        <w:rPr>
          <w:sz w:val="24"/>
          <w:szCs w:val="24"/>
        </w:rPr>
        <w:t>(p.20)</w:t>
      </w:r>
      <w:r>
        <w:rPr>
          <w:sz w:val="24"/>
          <w:szCs w:val="24"/>
        </w:rPr>
        <w:t xml:space="preserve"> </w:t>
      </w:r>
      <w:r w:rsidRPr="002164F6">
        <w:rPr>
          <w:sz w:val="24"/>
          <w:szCs w:val="24"/>
        </w:rPr>
        <w:t xml:space="preserve"> </w:t>
      </w:r>
      <w:proofErr w:type="gramStart"/>
      <w:r w:rsidR="00017E6F" w:rsidRPr="002164F6">
        <w:rPr>
          <w:sz w:val="24"/>
          <w:szCs w:val="24"/>
        </w:rPr>
        <w:t>This</w:t>
      </w:r>
      <w:proofErr w:type="gramEnd"/>
      <w:r w:rsidR="00017E6F" w:rsidRPr="002164F6">
        <w:rPr>
          <w:sz w:val="24"/>
          <w:szCs w:val="24"/>
        </w:rPr>
        <w:t xml:space="preserve"> is important because opens thousands of unknown possibilities and effects on our health and health care costs.</w:t>
      </w:r>
      <w:r w:rsidRPr="002164F6">
        <w:rPr>
          <w:sz w:val="24"/>
          <w:szCs w:val="24"/>
        </w:rPr>
        <w:t xml:space="preserve"> </w:t>
      </w:r>
      <w:r w:rsidR="00017E6F" w:rsidRPr="002164F6">
        <w:rPr>
          <w:sz w:val="24"/>
          <w:szCs w:val="24"/>
        </w:rPr>
        <w:t>Therefore people should consider the negative possibilities of consuming genetically modified food w</w:t>
      </w:r>
      <w:r w:rsidRPr="002164F6">
        <w:rPr>
          <w:sz w:val="24"/>
          <w:szCs w:val="24"/>
        </w:rPr>
        <w:t>hen shopping at the supermarket</w:t>
      </w:r>
      <w:r>
        <w:rPr>
          <w:sz w:val="24"/>
          <w:szCs w:val="24"/>
        </w:rPr>
        <w:t>.</w:t>
      </w:r>
    </w:p>
    <w:p w:rsidR="00017E6F" w:rsidRPr="002164F6" w:rsidRDefault="00017E6F" w:rsidP="001D7A18">
      <w:pPr>
        <w:rPr>
          <w:sz w:val="24"/>
          <w:szCs w:val="24"/>
        </w:rPr>
      </w:pPr>
    </w:p>
    <w:p w:rsidR="001D7A18" w:rsidRPr="002164F6" w:rsidRDefault="001D7A18" w:rsidP="001D7A18">
      <w:pPr>
        <w:rPr>
          <w:b/>
          <w:sz w:val="24"/>
          <w:szCs w:val="24"/>
        </w:rPr>
      </w:pPr>
      <w:r w:rsidRPr="002164F6">
        <w:rPr>
          <w:b/>
          <w:sz w:val="24"/>
          <w:szCs w:val="24"/>
        </w:rPr>
        <w:t>REFERENCE</w:t>
      </w:r>
    </w:p>
    <w:p w:rsidR="002164F6" w:rsidRPr="002164F6" w:rsidRDefault="00017E6F" w:rsidP="001D7A18">
      <w:pPr>
        <w:rPr>
          <w:sz w:val="24"/>
          <w:szCs w:val="24"/>
        </w:rPr>
      </w:pPr>
      <w:proofErr w:type="gramStart"/>
      <w:r w:rsidRPr="002164F6">
        <w:rPr>
          <w:sz w:val="24"/>
          <w:szCs w:val="24"/>
        </w:rPr>
        <w:t>Author Unknown</w:t>
      </w:r>
      <w:r w:rsidR="002164F6" w:rsidRPr="002164F6">
        <w:rPr>
          <w:sz w:val="24"/>
          <w:szCs w:val="24"/>
        </w:rPr>
        <w:t>.</w:t>
      </w:r>
      <w:proofErr w:type="gramEnd"/>
      <w:r w:rsidR="002164F6" w:rsidRPr="002164F6">
        <w:rPr>
          <w:sz w:val="24"/>
          <w:szCs w:val="24"/>
        </w:rPr>
        <w:t xml:space="preserve"> (2010</w:t>
      </w:r>
      <w:proofErr w:type="gramStart"/>
      <w:r w:rsidR="002164F6" w:rsidRPr="002164F6">
        <w:rPr>
          <w:sz w:val="24"/>
          <w:szCs w:val="24"/>
        </w:rPr>
        <w:t>,Nov</w:t>
      </w:r>
      <w:proofErr w:type="gramEnd"/>
      <w:r w:rsidR="002164F6" w:rsidRPr="002164F6">
        <w:rPr>
          <w:sz w:val="24"/>
          <w:szCs w:val="24"/>
        </w:rPr>
        <w:t xml:space="preserve">). </w:t>
      </w:r>
      <w:proofErr w:type="spellStart"/>
      <w:r w:rsidR="002164F6" w:rsidRPr="002164F6">
        <w:rPr>
          <w:sz w:val="24"/>
          <w:szCs w:val="24"/>
        </w:rPr>
        <w:t>Superfood</w:t>
      </w:r>
      <w:proofErr w:type="spellEnd"/>
      <w:r w:rsidR="002164F6" w:rsidRPr="002164F6">
        <w:rPr>
          <w:sz w:val="24"/>
          <w:szCs w:val="24"/>
        </w:rPr>
        <w:t xml:space="preserve"> or </w:t>
      </w:r>
      <w:proofErr w:type="spellStart"/>
      <w:r w:rsidR="002164F6" w:rsidRPr="002164F6">
        <w:rPr>
          <w:sz w:val="24"/>
          <w:szCs w:val="24"/>
        </w:rPr>
        <w:t>Frankenfood</w:t>
      </w:r>
      <w:proofErr w:type="spellEnd"/>
      <w:proofErr w:type="gramStart"/>
      <w:r w:rsidR="002164F6" w:rsidRPr="002164F6">
        <w:rPr>
          <w:sz w:val="24"/>
          <w:szCs w:val="24"/>
        </w:rPr>
        <w:t>?,</w:t>
      </w:r>
      <w:proofErr w:type="gramEnd"/>
      <w:r w:rsidR="002164F6" w:rsidRPr="002164F6">
        <w:rPr>
          <w:sz w:val="24"/>
          <w:szCs w:val="24"/>
        </w:rPr>
        <w:t xml:space="preserve">  </w:t>
      </w:r>
    </w:p>
    <w:p w:rsidR="00017E6F" w:rsidRPr="002164F6" w:rsidRDefault="002164F6" w:rsidP="001D7A18">
      <w:pPr>
        <w:rPr>
          <w:sz w:val="24"/>
          <w:szCs w:val="24"/>
        </w:rPr>
      </w:pPr>
      <w:r w:rsidRPr="002164F6">
        <w:rPr>
          <w:sz w:val="24"/>
          <w:szCs w:val="24"/>
        </w:rPr>
        <w:t xml:space="preserve">      What in the World</w:t>
      </w:r>
      <w:proofErr w:type="gramStart"/>
      <w:r w:rsidRPr="002164F6">
        <w:rPr>
          <w:sz w:val="24"/>
          <w:szCs w:val="24"/>
        </w:rPr>
        <w:t>?,</w:t>
      </w:r>
      <w:proofErr w:type="gramEnd"/>
      <w:r w:rsidRPr="002164F6">
        <w:rPr>
          <w:sz w:val="24"/>
          <w:szCs w:val="24"/>
        </w:rPr>
        <w:t xml:space="preserve"> pp.20-21</w:t>
      </w:r>
    </w:p>
    <w:sectPr w:rsidR="00017E6F" w:rsidRPr="0021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032A"/>
    <w:multiLevelType w:val="hybridMultilevel"/>
    <w:tmpl w:val="2DEAB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8"/>
    <w:rsid w:val="00017E6F"/>
    <w:rsid w:val="00151395"/>
    <w:rsid w:val="001973A7"/>
    <w:rsid w:val="001D7A18"/>
    <w:rsid w:val="002164F6"/>
    <w:rsid w:val="00645A85"/>
    <w:rsid w:val="007A6EB7"/>
    <w:rsid w:val="008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2013-03-25T15:51:00Z</dcterms:created>
  <dcterms:modified xsi:type="dcterms:W3CDTF">2013-03-25T17:12:00Z</dcterms:modified>
</cp:coreProperties>
</file>