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4" w:rsidRPr="00E55621" w:rsidRDefault="007A15F1" w:rsidP="007A15F1">
      <w:pPr>
        <w:jc w:val="center"/>
        <w:rPr>
          <w:sz w:val="32"/>
          <w:szCs w:val="32"/>
          <w:u w:val="single"/>
        </w:rPr>
      </w:pPr>
      <w:r w:rsidRPr="00E55621">
        <w:rPr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23AEE8E0" wp14:editId="08289BEA">
            <wp:simplePos x="0" y="0"/>
            <wp:positionH relativeFrom="column">
              <wp:posOffset>923925</wp:posOffset>
            </wp:positionH>
            <wp:positionV relativeFrom="paragraph">
              <wp:posOffset>304800</wp:posOffset>
            </wp:positionV>
            <wp:extent cx="4481830" cy="4748530"/>
            <wp:effectExtent l="19050" t="19050" r="13970" b="13970"/>
            <wp:wrapTight wrapText="bothSides">
              <wp:wrapPolygon edited="0">
                <wp:start x="-92" y="-87"/>
                <wp:lineTo x="-92" y="21577"/>
                <wp:lineTo x="21576" y="21577"/>
                <wp:lineTo x="21576" y="-87"/>
                <wp:lineTo x="-92" y="-87"/>
              </wp:wrapPolygon>
            </wp:wrapTight>
            <wp:docPr id="1" name="Picture 1" descr="http://hwwff.cce.cornell.edu/content/unit2/images/texture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wwff.cce.cornell.edu/content/unit2/images/texture-tri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748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621">
        <w:rPr>
          <w:sz w:val="32"/>
          <w:szCs w:val="32"/>
          <w:u w:val="single"/>
        </w:rPr>
        <w:t>Soil Texture Chart Worksheet</w:t>
      </w: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jc w:val="center"/>
        <w:rPr>
          <w:u w:val="single"/>
        </w:rPr>
      </w:pPr>
    </w:p>
    <w:p w:rsidR="007A15F1" w:rsidRDefault="007A15F1" w:rsidP="007A15F1">
      <w:pPr>
        <w:rPr>
          <w:u w:val="single"/>
        </w:rPr>
      </w:pPr>
    </w:p>
    <w:p w:rsidR="00E55621" w:rsidRDefault="007A15F1" w:rsidP="007A15F1">
      <w:r w:rsidRPr="007A15F1">
        <w:t>Using the above diagram, answer the following</w:t>
      </w:r>
      <w:r>
        <w:t xml:space="preserve"> – all number are in percentages (%’s)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176"/>
      </w:tblGrid>
      <w:tr w:rsidR="00E55621" w:rsidTr="002D49D9">
        <w:tc>
          <w:tcPr>
            <w:tcW w:w="4788" w:type="dxa"/>
          </w:tcPr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30 sand, 30 clay, 40 s</w:t>
            </w:r>
            <w:r>
              <w:t>ilt__________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40 sand, 20 clay, 40 silt__________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70 sand, 10 clay</w:t>
            </w:r>
            <w:r>
              <w:t xml:space="preserve">, 20 silt __________      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20 clay, 40 sand, 40 silt__________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10 silt, 60 sand 30 clay 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90 silt, 10 sand               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50 clay, 20 silt, 30 sand__________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60 sand, 10 clay, 30 silt__________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20 sand, 10 clay, 70 silt__________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40 clay, 50 sand, 10 silt__________</w:t>
            </w:r>
          </w:p>
        </w:tc>
        <w:tc>
          <w:tcPr>
            <w:tcW w:w="4788" w:type="dxa"/>
          </w:tcPr>
          <w:p w:rsidR="00E55621" w:rsidRDefault="002D49D9" w:rsidP="002D49D9">
            <w:pPr>
              <w:spacing w:line="360" w:lineRule="auto"/>
            </w:pPr>
            <w:r>
              <w:t xml:space="preserve">             </w:t>
            </w:r>
            <w:r w:rsidR="00E55621">
              <w:t xml:space="preserve">For the </w:t>
            </w:r>
            <w:r>
              <w:t xml:space="preserve">soils types below, give the percentages 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Loam  ______________________________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Silty</w:t>
            </w:r>
            <w:proofErr w:type="spellEnd"/>
            <w:r>
              <w:t xml:space="preserve"> Clay____________________________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Sandy Loam_________________________</w:t>
            </w:r>
          </w:p>
          <w:p w:rsidR="00E55621" w:rsidRDefault="00E55621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Clay________________________________</w:t>
            </w:r>
          </w:p>
          <w:p w:rsidR="00E55621" w:rsidRDefault="002D49D9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Silty</w:t>
            </w:r>
            <w:proofErr w:type="spellEnd"/>
            <w:r>
              <w:t xml:space="preserve"> Clay Loam________________________</w:t>
            </w:r>
          </w:p>
          <w:p w:rsidR="002D49D9" w:rsidRDefault="002D49D9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Sandy Clay Loam______________________</w:t>
            </w:r>
          </w:p>
          <w:p w:rsidR="002D49D9" w:rsidRDefault="002D49D9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Clay Loam____________________________</w:t>
            </w:r>
          </w:p>
          <w:p w:rsidR="002D49D9" w:rsidRDefault="002D49D9" w:rsidP="002D49D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Sandy Loam___________________________</w:t>
            </w:r>
          </w:p>
          <w:p w:rsidR="002D49D9" w:rsidRDefault="002D49D9" w:rsidP="002D49D9">
            <w:pPr>
              <w:spacing w:line="360" w:lineRule="auto"/>
            </w:pPr>
          </w:p>
        </w:tc>
      </w:tr>
    </w:tbl>
    <w:p w:rsidR="007A15F1" w:rsidRDefault="002D49D9" w:rsidP="002D49D9">
      <w:r>
        <w:lastRenderedPageBreak/>
        <w:t xml:space="preserve">Using the text </w:t>
      </w:r>
      <w:r w:rsidRPr="002D49D9">
        <w:rPr>
          <w:i/>
        </w:rPr>
        <w:t xml:space="preserve">This </w:t>
      </w:r>
      <w:proofErr w:type="gramStart"/>
      <w:r w:rsidRPr="002D49D9">
        <w:rPr>
          <w:i/>
        </w:rPr>
        <w:t>Earth</w:t>
      </w:r>
      <w:r>
        <w:t xml:space="preserve">  -</w:t>
      </w:r>
      <w:proofErr w:type="gramEnd"/>
      <w:r>
        <w:t xml:space="preserve"> Read p. 43 – 46. The Earth’s </w:t>
      </w:r>
      <w:proofErr w:type="gramStart"/>
      <w:r>
        <w:t>Four</w:t>
      </w:r>
      <w:proofErr w:type="gramEnd"/>
      <w:r>
        <w:t xml:space="preserve"> spheres.</w:t>
      </w:r>
    </w:p>
    <w:p w:rsidR="002D49D9" w:rsidRDefault="002D49D9" w:rsidP="002D49D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5410200" cy="2133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.25pt;margin-top:.05pt;width:426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WonAIAAJIFAAAOAAAAZHJzL2Uyb0RvYy54bWysVE1v2zAMvQ/YfxB0X/3RtNuMOkXQosOA&#10;oi3aDj2rshQbkEVNUuJkv36UZDtBV+wwzAdZFMlH8onixeWuV2QrrOtA17Q4ySkRmkPT6XVNfzzf&#10;fPpCifNMN0yBFjXdC0cvlx8/XAymEiW0oBphCYJoVw2mpq33psoyx1vRM3cCRmhUSrA98yjaddZY&#10;NiB6r7Iyz8+zAWxjLHDhHJ5eJyVdRnwpBff3Ujrhiaop5ubjauP6GtZsecGqtWWm7fiYBvuHLHrW&#10;aQw6Q10zz8jGdn9A9R234ED6Ew59BlJ2XMQasJoif1PNU8uMiLUgOc7MNLn/B8vvtg+WdE1NS0o0&#10;6/GKHmGjG9GQRySP6bUSpAw0DcZVaP1kHuwoOdyGmnfS9uGP1ZBdpHY/Uyt2nnA8PFsUOd4XJRx1&#10;ZXF6eo4C4mQHd2Od/yagJ2FTUxvSCDlEXtn21vlkP9mFkBpuOqXwnFVKh9WB6ppwFoXQReJKWbJl&#10;eP9+V4whj6wwgeCZhfJSQXHn90ok1EchkR8soYyJxM48YDLOhfZFUrWsESnUWY7fFGzKIlarNAIG&#10;ZIlJztgjwGSZQCbsVPZoH1xFbOzZOf9bYsl59oiRQfvZue802PcAFFY1Rk72E0mJmsDSKzR77B4L&#10;6Vk5w286vLtb5vwDs/iO8L5xNvh7XKSCoaYw7ihpwf567zzYY3ujlpIB32VN3c8Ns4IS9V1j438t&#10;FovwkKOwOPtcomCPNa/HGr3prwCvvsApZHjcBnuvpq200L/gCFmFqKhimmPsmnJvJ+HKp3mBQ4iL&#10;1Sqa4eM1zN/qJ8MDeGA1tOXz7oVZMzawx96/g+kNs+pNCyfb4KlhtfEgu9jfB15HvvHhx8YZh1SY&#10;LMdytDqM0uVvAAAA//8DAFBLAwQUAAYACAAAACEAcbn9bNwAAAAHAQAADwAAAGRycy9kb3ducmV2&#10;LnhtbEyOzU7DMBCE70i8g7VI3KjdllQlxKlQJQ4VlVADhx63sYlD43UUu214e7YnOM6PZr5iNfpO&#10;nO0Q20AaphMFwlIdTEuNhs+P14cliJiQDHaBrIYfG2FV3t4UmJtwoZ09V6kRPEIxRw0upT6XMtbO&#10;eoyT0Fvi7CsMHhPLoZFmwAuP+07OlFpIjy3xg8Perp2tj9XJazDfuH2rsvfddqM2a5IuHet90vr+&#10;bnx5BpHsmP7KcMVndCiZ6RBOZKLoNGSzjJtXX3D6pB5ZHjTM54spyLKQ//nLXwAAAP//AwBQSwEC&#10;LQAUAAYACAAAACEAtoM4kv4AAADhAQAAEwAAAAAAAAAAAAAAAAAAAAAAW0NvbnRlbnRfVHlwZXNd&#10;LnhtbFBLAQItABQABgAIAAAAIQA4/SH/1gAAAJQBAAALAAAAAAAAAAAAAAAAAC8BAABfcmVscy8u&#10;cmVsc1BLAQItABQABgAIAAAAIQBocYWonAIAAJIFAAAOAAAAAAAAAAAAAAAAAC4CAABkcnMvZTJv&#10;RG9jLnhtbFBLAQItABQABgAIAAAAIQBxuf1s3AAAAAcBAAAPAAAAAAAAAAAAAAAAAPYEAABkcnMv&#10;ZG93bnJldi54bWxQSwUGAAAAAAQABADzAAAA/wUAAAAA&#10;" filled="f" strokecolor="black [3213]" strokeweight="2pt"/>
            </w:pict>
          </mc:Fallback>
        </mc:AlternateContent>
      </w:r>
    </w:p>
    <w:p w:rsidR="002D49D9" w:rsidRDefault="002D49D9" w:rsidP="002D49D9"/>
    <w:p w:rsidR="002D49D9" w:rsidRDefault="002D49D9" w:rsidP="002D49D9"/>
    <w:p w:rsidR="002D49D9" w:rsidRDefault="002D49D9" w:rsidP="002D49D9"/>
    <w:p w:rsidR="002D49D9" w:rsidRDefault="002D49D9" w:rsidP="002D49D9"/>
    <w:p w:rsidR="002D49D9" w:rsidRDefault="002D49D9" w:rsidP="002D49D9"/>
    <w:p w:rsidR="002D49D9" w:rsidRDefault="002D49D9" w:rsidP="002D49D9"/>
    <w:p w:rsidR="001A77A6" w:rsidRDefault="001A77A6" w:rsidP="002D49D9">
      <w:r>
        <w:t>Copy into your notes AND label FIG, 1.4.3 in the space above.</w:t>
      </w:r>
    </w:p>
    <w:p w:rsidR="002D49D9" w:rsidRDefault="002D49D9" w:rsidP="002D49D9">
      <w:r>
        <w:t>Summarise the following –</w:t>
      </w:r>
      <w:r w:rsidR="001A77A6">
        <w:t xml:space="preserve"> what is it? How </w:t>
      </w:r>
      <w:proofErr w:type="gramStart"/>
      <w:r w:rsidR="001A77A6">
        <w:t>do</w:t>
      </w:r>
      <w:proofErr w:type="gramEnd"/>
      <w:r w:rsidR="001A77A6">
        <w:t xml:space="preserve"> it work?</w:t>
      </w:r>
      <w:r>
        <w:t xml:space="preserve"> </w:t>
      </w:r>
    </w:p>
    <w:p w:rsidR="002D49D9" w:rsidRDefault="002D49D9" w:rsidP="002D49D9">
      <w:r>
        <w:t>Atmosphere</w:t>
      </w:r>
    </w:p>
    <w:p w:rsidR="002D49D9" w:rsidRDefault="002D49D9" w:rsidP="002D49D9"/>
    <w:p w:rsidR="001A77A6" w:rsidRDefault="001A77A6" w:rsidP="002D49D9"/>
    <w:p w:rsidR="002D49D9" w:rsidRDefault="002D49D9" w:rsidP="002D49D9">
      <w:r>
        <w:t>Geosphere</w:t>
      </w:r>
    </w:p>
    <w:p w:rsidR="002D49D9" w:rsidRDefault="002D49D9" w:rsidP="002D49D9"/>
    <w:p w:rsidR="001A77A6" w:rsidRDefault="001A77A6" w:rsidP="002D49D9">
      <w:bookmarkStart w:id="0" w:name="_GoBack"/>
      <w:bookmarkEnd w:id="0"/>
    </w:p>
    <w:p w:rsidR="002D49D9" w:rsidRDefault="002D49D9" w:rsidP="002D49D9">
      <w:r>
        <w:t>Hydrosphere</w:t>
      </w:r>
    </w:p>
    <w:p w:rsidR="002D49D9" w:rsidRDefault="002D49D9" w:rsidP="002D49D9"/>
    <w:p w:rsidR="001A77A6" w:rsidRDefault="001A77A6" w:rsidP="002D49D9"/>
    <w:p w:rsidR="002D49D9" w:rsidRDefault="002D49D9" w:rsidP="002D49D9">
      <w:r>
        <w:t xml:space="preserve">Biosphere </w:t>
      </w:r>
    </w:p>
    <w:p w:rsidR="001A77A6" w:rsidRDefault="001A77A6" w:rsidP="002D49D9"/>
    <w:p w:rsidR="002D49D9" w:rsidRDefault="002D49D9" w:rsidP="002D49D9">
      <w:r>
        <w:t xml:space="preserve">The Interaction </w:t>
      </w:r>
      <w:proofErr w:type="gramStart"/>
      <w:r>
        <w:t>Among</w:t>
      </w:r>
      <w:proofErr w:type="gramEnd"/>
      <w:r>
        <w:t xml:space="preserve"> the Spheres</w:t>
      </w:r>
    </w:p>
    <w:p w:rsidR="001A77A6" w:rsidRDefault="001A77A6" w:rsidP="002D49D9"/>
    <w:p w:rsidR="001A77A6" w:rsidRDefault="001A77A6" w:rsidP="002D49D9"/>
    <w:p w:rsidR="001A77A6" w:rsidRPr="001A77A6" w:rsidRDefault="001A77A6" w:rsidP="001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</w:rPr>
      </w:pPr>
      <w:r w:rsidRPr="001A77A6">
        <w:rPr>
          <w:b/>
        </w:rPr>
        <w:t>Answer in your notes Q’s 1-2 on p. 44 and Q’s 1-2 on pg. 46</w:t>
      </w:r>
      <w:r>
        <w:rPr>
          <w:b/>
        </w:rPr>
        <w:t xml:space="preserve"> of </w:t>
      </w:r>
      <w:r>
        <w:rPr>
          <w:b/>
          <w:i/>
        </w:rPr>
        <w:t>This Earth</w:t>
      </w:r>
    </w:p>
    <w:sectPr w:rsidR="001A77A6" w:rsidRPr="001A77A6" w:rsidSect="002D4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D89"/>
    <w:multiLevelType w:val="hybridMultilevel"/>
    <w:tmpl w:val="DC0E9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29E"/>
    <w:multiLevelType w:val="hybridMultilevel"/>
    <w:tmpl w:val="897E3010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F1"/>
    <w:rsid w:val="001A77A6"/>
    <w:rsid w:val="002946CC"/>
    <w:rsid w:val="002D49D9"/>
    <w:rsid w:val="007916A4"/>
    <w:rsid w:val="007A15F1"/>
    <w:rsid w:val="00E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5F1"/>
    <w:pPr>
      <w:ind w:left="720"/>
      <w:contextualSpacing/>
    </w:pPr>
  </w:style>
  <w:style w:type="table" w:styleId="TableGrid">
    <w:name w:val="Table Grid"/>
    <w:basedOn w:val="TableNormal"/>
    <w:uiPriority w:val="59"/>
    <w:rsid w:val="00E5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5F1"/>
    <w:pPr>
      <w:ind w:left="720"/>
      <w:contextualSpacing/>
    </w:pPr>
  </w:style>
  <w:style w:type="table" w:styleId="TableGrid">
    <w:name w:val="Table Grid"/>
    <w:basedOn w:val="TableNormal"/>
    <w:uiPriority w:val="59"/>
    <w:rsid w:val="00E5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9301-04F3-4CF3-9FC6-5C82D930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3</cp:revision>
  <cp:lastPrinted>2014-09-04T13:14:00Z</cp:lastPrinted>
  <dcterms:created xsi:type="dcterms:W3CDTF">2014-09-04T00:02:00Z</dcterms:created>
  <dcterms:modified xsi:type="dcterms:W3CDTF">2014-09-04T13:15:00Z</dcterms:modified>
</cp:coreProperties>
</file>