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65B" w:rsidRDefault="00C6765B" w:rsidP="00B64D7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817F5">
        <w:rPr>
          <w:sz w:val="32"/>
          <w:szCs w:val="32"/>
        </w:rPr>
        <w:t xml:space="preserve">Who is the governing body that is supposed to be the determinant of </w:t>
      </w:r>
      <w:r>
        <w:rPr>
          <w:sz w:val="32"/>
          <w:szCs w:val="32"/>
        </w:rPr>
        <w:t>“what makes a country a country?</w:t>
      </w:r>
    </w:p>
    <w:p w:rsidR="00C6765B" w:rsidRDefault="00C6765B" w:rsidP="00B817F5">
      <w:pPr>
        <w:pStyle w:val="ListParagraph"/>
        <w:ind w:left="360"/>
        <w:rPr>
          <w:b/>
          <w:color w:val="FF0000"/>
          <w:sz w:val="32"/>
          <w:szCs w:val="32"/>
        </w:rPr>
      </w:pPr>
      <w:r w:rsidRPr="003018FA">
        <w:rPr>
          <w:b/>
          <w:color w:val="FF0000"/>
          <w:sz w:val="32"/>
          <w:szCs w:val="32"/>
        </w:rPr>
        <w:t>UNITED NATIONS</w:t>
      </w:r>
    </w:p>
    <w:p w:rsidR="00C6765B" w:rsidRPr="003018FA" w:rsidRDefault="00C6765B" w:rsidP="00B817F5">
      <w:pPr>
        <w:pStyle w:val="ListParagraph"/>
        <w:ind w:left="360"/>
        <w:rPr>
          <w:b/>
          <w:color w:val="FF0000"/>
          <w:sz w:val="32"/>
          <w:szCs w:val="32"/>
        </w:rPr>
      </w:pPr>
    </w:p>
    <w:p w:rsidR="00C6765B" w:rsidRDefault="00C6765B" w:rsidP="00B64D7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817F5">
        <w:rPr>
          <w:sz w:val="32"/>
          <w:szCs w:val="32"/>
        </w:rPr>
        <w:t>Why is this determinant of ‘statehood’ not a universally recognized list?</w:t>
      </w:r>
    </w:p>
    <w:p w:rsidR="00C6765B" w:rsidRDefault="00C6765B" w:rsidP="00B817F5">
      <w:pPr>
        <w:pStyle w:val="ListParagraph"/>
        <w:ind w:left="360"/>
        <w:rPr>
          <w:sz w:val="32"/>
          <w:szCs w:val="32"/>
        </w:rPr>
      </w:pPr>
    </w:p>
    <w:p w:rsidR="00C6765B" w:rsidRDefault="00B44BB4" w:rsidP="00B817F5">
      <w:pPr>
        <w:pStyle w:val="ListParagraph"/>
        <w:ind w:left="360"/>
        <w:rPr>
          <w:b/>
          <w:color w:val="FF0000"/>
          <w:sz w:val="32"/>
          <w:szCs w:val="32"/>
        </w:rPr>
      </w:pPr>
      <w:r>
        <w:rPr>
          <w:noProof/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-9pt;margin-top:76.75pt;width:524.25pt;height:225.75pt;z-index:-251658240">
            <v:imagedata r:id="rId6" o:title="Foreign_relations_of_Israel_Map"/>
            <w10:wrap type="square"/>
          </v:shape>
        </w:pict>
      </w:r>
      <w:proofErr w:type="gramStart"/>
      <w:r w:rsidR="00C6765B" w:rsidRPr="003018FA">
        <w:rPr>
          <w:b/>
          <w:color w:val="FF0000"/>
          <w:sz w:val="32"/>
          <w:szCs w:val="32"/>
        </w:rPr>
        <w:t>BECAUSE MANY MEMBER STATES OF THE U.N. DO NOT RECOGNIZE EACH OTHER.</w:t>
      </w:r>
      <w:proofErr w:type="gramEnd"/>
      <w:r w:rsidR="00C6765B" w:rsidRPr="003018FA">
        <w:rPr>
          <w:b/>
          <w:color w:val="FF0000"/>
          <w:sz w:val="32"/>
          <w:szCs w:val="32"/>
        </w:rPr>
        <w:t xml:space="preserve"> For example: North Korea and South Korea, 30 </w:t>
      </w:r>
      <w:r>
        <w:rPr>
          <w:b/>
          <w:color w:val="FF0000"/>
          <w:sz w:val="32"/>
          <w:szCs w:val="32"/>
        </w:rPr>
        <w:t xml:space="preserve">countries </w:t>
      </w:r>
      <w:r w:rsidR="00C6765B" w:rsidRPr="003018FA">
        <w:rPr>
          <w:b/>
          <w:color w:val="FF0000"/>
          <w:sz w:val="32"/>
          <w:szCs w:val="32"/>
        </w:rPr>
        <w:t>don’t recognize Israel</w:t>
      </w:r>
    </w:p>
    <w:p w:rsidR="00C6765B" w:rsidRDefault="00B44BB4" w:rsidP="00B817F5">
      <w:pPr>
        <w:pStyle w:val="ListParagraph"/>
        <w:ind w:left="360"/>
        <w:rPr>
          <w:b/>
          <w:color w:val="FF0000"/>
          <w:sz w:val="32"/>
          <w:szCs w:val="32"/>
        </w:rPr>
      </w:pPr>
      <w:r>
        <w:rPr>
          <w:noProof/>
          <w:lang w:eastAsia="en-CA"/>
        </w:rPr>
        <w:pict>
          <v:shape id="_x0000_s1027" type="#_x0000_t75" alt="" style="position:absolute;left:0;text-align:left;margin-left:2in;margin-top:252.4pt;width:171.95pt;height:187.4pt;z-index:-251657216">
            <v:imagedata r:id="rId7" o:title="korea_map"/>
          </v:shape>
        </w:pict>
      </w:r>
    </w:p>
    <w:p w:rsidR="00C6765B" w:rsidRDefault="00C6765B" w:rsidP="00B817F5">
      <w:pPr>
        <w:pStyle w:val="ListParagraph"/>
        <w:ind w:left="360"/>
        <w:rPr>
          <w:b/>
          <w:color w:val="FF0000"/>
          <w:sz w:val="32"/>
          <w:szCs w:val="32"/>
        </w:rPr>
      </w:pPr>
    </w:p>
    <w:p w:rsidR="00C6765B" w:rsidRDefault="00C6765B" w:rsidP="00B817F5">
      <w:pPr>
        <w:pStyle w:val="ListParagraph"/>
        <w:ind w:left="360"/>
        <w:rPr>
          <w:b/>
          <w:color w:val="FF0000"/>
          <w:sz w:val="32"/>
          <w:szCs w:val="32"/>
        </w:rPr>
      </w:pPr>
    </w:p>
    <w:p w:rsidR="00C6765B" w:rsidRDefault="00C6765B" w:rsidP="00B817F5">
      <w:pPr>
        <w:pStyle w:val="ListParagraph"/>
        <w:ind w:left="360"/>
        <w:rPr>
          <w:b/>
          <w:color w:val="FF0000"/>
          <w:sz w:val="32"/>
          <w:szCs w:val="32"/>
        </w:rPr>
      </w:pPr>
    </w:p>
    <w:p w:rsidR="00C6765B" w:rsidRDefault="00C6765B" w:rsidP="00B817F5">
      <w:pPr>
        <w:pStyle w:val="ListParagraph"/>
        <w:ind w:left="360"/>
        <w:rPr>
          <w:b/>
          <w:color w:val="FF0000"/>
          <w:sz w:val="32"/>
          <w:szCs w:val="32"/>
        </w:rPr>
      </w:pPr>
    </w:p>
    <w:p w:rsidR="00C6765B" w:rsidRDefault="00C6765B" w:rsidP="00B817F5">
      <w:pPr>
        <w:pStyle w:val="ListParagraph"/>
        <w:ind w:left="360"/>
        <w:rPr>
          <w:b/>
          <w:color w:val="FF0000"/>
          <w:sz w:val="32"/>
          <w:szCs w:val="32"/>
        </w:rPr>
      </w:pPr>
    </w:p>
    <w:p w:rsidR="00C6765B" w:rsidRDefault="00C6765B" w:rsidP="00B817F5">
      <w:pPr>
        <w:pStyle w:val="ListParagraph"/>
        <w:ind w:left="360"/>
        <w:rPr>
          <w:b/>
          <w:color w:val="FF0000"/>
          <w:sz w:val="32"/>
          <w:szCs w:val="32"/>
        </w:rPr>
      </w:pPr>
    </w:p>
    <w:p w:rsidR="00C6765B" w:rsidRDefault="00C6765B" w:rsidP="00B817F5">
      <w:pPr>
        <w:pStyle w:val="ListParagraph"/>
        <w:ind w:left="360"/>
        <w:rPr>
          <w:b/>
          <w:color w:val="FF0000"/>
          <w:sz w:val="32"/>
          <w:szCs w:val="32"/>
        </w:rPr>
      </w:pPr>
    </w:p>
    <w:p w:rsidR="00C6765B" w:rsidRDefault="00C6765B" w:rsidP="00B817F5">
      <w:pPr>
        <w:pStyle w:val="ListParagraph"/>
        <w:ind w:left="360"/>
        <w:rPr>
          <w:b/>
          <w:color w:val="FF0000"/>
          <w:sz w:val="32"/>
          <w:szCs w:val="32"/>
        </w:rPr>
      </w:pPr>
    </w:p>
    <w:p w:rsidR="00C6765B" w:rsidRDefault="00C6765B" w:rsidP="00B817F5">
      <w:pPr>
        <w:pStyle w:val="ListParagraph"/>
        <w:ind w:left="360"/>
        <w:rPr>
          <w:b/>
          <w:color w:val="FF0000"/>
          <w:sz w:val="32"/>
          <w:szCs w:val="32"/>
        </w:rPr>
      </w:pPr>
    </w:p>
    <w:p w:rsidR="00C6765B" w:rsidRDefault="00C6765B" w:rsidP="00B817F5">
      <w:pPr>
        <w:pStyle w:val="ListParagraph"/>
        <w:ind w:left="360"/>
      </w:pPr>
    </w:p>
    <w:p w:rsidR="00C6765B" w:rsidRPr="003018FA" w:rsidRDefault="00C6765B" w:rsidP="00B817F5">
      <w:pPr>
        <w:pStyle w:val="ListParagraph"/>
        <w:ind w:left="360"/>
        <w:rPr>
          <w:b/>
          <w:color w:val="FF0000"/>
          <w:sz w:val="32"/>
          <w:szCs w:val="32"/>
        </w:rPr>
      </w:pPr>
    </w:p>
    <w:p w:rsidR="00C6765B" w:rsidRDefault="00C6765B" w:rsidP="00B817F5">
      <w:pPr>
        <w:pStyle w:val="ListParagraph"/>
        <w:ind w:left="360"/>
        <w:rPr>
          <w:sz w:val="32"/>
          <w:szCs w:val="32"/>
        </w:rPr>
      </w:pPr>
    </w:p>
    <w:p w:rsidR="00C6765B" w:rsidRDefault="00C6765B" w:rsidP="00B817F5">
      <w:pPr>
        <w:pStyle w:val="ListParagraph"/>
        <w:ind w:left="360"/>
        <w:rPr>
          <w:sz w:val="32"/>
          <w:szCs w:val="32"/>
        </w:rPr>
      </w:pPr>
    </w:p>
    <w:p w:rsidR="00C6765B" w:rsidRPr="00B817F5" w:rsidRDefault="00C6765B" w:rsidP="00B817F5">
      <w:pPr>
        <w:pStyle w:val="ListParagraph"/>
        <w:ind w:left="360"/>
        <w:rPr>
          <w:sz w:val="32"/>
          <w:szCs w:val="32"/>
        </w:rPr>
      </w:pPr>
    </w:p>
    <w:p w:rsidR="00C6765B" w:rsidRDefault="00C6765B" w:rsidP="00B64D7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817F5">
        <w:rPr>
          <w:sz w:val="32"/>
          <w:szCs w:val="32"/>
        </w:rPr>
        <w:t>What is the problem of accepting a new member into the ‘club’ considered poisonously controversial?’ Can you identify an example close to home that would be a good example of new membership worries and state why?</w:t>
      </w:r>
    </w:p>
    <w:p w:rsidR="00C6765B" w:rsidRDefault="00C6765B" w:rsidP="003018FA">
      <w:pPr>
        <w:pStyle w:val="ListParagraph"/>
        <w:ind w:left="360"/>
        <w:rPr>
          <w:sz w:val="32"/>
          <w:szCs w:val="32"/>
        </w:rPr>
      </w:pPr>
    </w:p>
    <w:p w:rsidR="00C6765B" w:rsidRPr="003018FA" w:rsidRDefault="00C6765B" w:rsidP="00B817F5">
      <w:pPr>
        <w:pStyle w:val="ListParagraph"/>
        <w:ind w:left="360"/>
        <w:rPr>
          <w:b/>
          <w:color w:val="FF0000"/>
          <w:sz w:val="32"/>
          <w:szCs w:val="32"/>
        </w:rPr>
      </w:pPr>
      <w:r w:rsidRPr="003018FA">
        <w:rPr>
          <w:b/>
          <w:color w:val="FF0000"/>
          <w:sz w:val="32"/>
          <w:szCs w:val="32"/>
        </w:rPr>
        <w:t xml:space="preserve">BECAUSE IF A MEMBER STATE HAS A ‘BREAKAWAY’ REGION, AND WANTS IT’S OWN SOVEREIGNTY, AND IT IS RECOGNIZED AS A NATION BY THE U.N. THEN IT ENCOURAGES THE SOVEREIGNTY MOVEMENTS WITHIN OTHER MEMBER COUNTRIES. </w:t>
      </w:r>
    </w:p>
    <w:p w:rsidR="00C6765B" w:rsidRPr="003018FA" w:rsidRDefault="00C6765B" w:rsidP="00B817F5">
      <w:pPr>
        <w:pStyle w:val="ListParagraph"/>
        <w:ind w:left="360"/>
        <w:rPr>
          <w:b/>
          <w:color w:val="FF0000"/>
          <w:sz w:val="32"/>
          <w:szCs w:val="32"/>
        </w:rPr>
      </w:pPr>
      <w:r w:rsidRPr="003018FA">
        <w:rPr>
          <w:b/>
          <w:color w:val="FF0000"/>
          <w:sz w:val="32"/>
          <w:szCs w:val="32"/>
        </w:rPr>
        <w:t>For example: Quebec – Canada, Catalonia – Spain, Kurds – Iraq and Turkey</w:t>
      </w:r>
      <w:r w:rsidR="00B44BB4">
        <w:rPr>
          <w:b/>
          <w:color w:val="FF0000"/>
          <w:sz w:val="32"/>
          <w:szCs w:val="32"/>
        </w:rPr>
        <w:t xml:space="preserve"> and on Thursday Scotland votes to </w:t>
      </w:r>
      <w:proofErr w:type="spellStart"/>
      <w:r w:rsidR="00B44BB4">
        <w:rPr>
          <w:b/>
          <w:color w:val="FF0000"/>
          <w:sz w:val="32"/>
          <w:szCs w:val="32"/>
        </w:rPr>
        <w:t>breakaway</w:t>
      </w:r>
      <w:proofErr w:type="spellEnd"/>
      <w:r w:rsidR="00B44BB4">
        <w:rPr>
          <w:b/>
          <w:color w:val="FF0000"/>
          <w:sz w:val="32"/>
          <w:szCs w:val="32"/>
        </w:rPr>
        <w:t xml:space="preserve"> from the United Kingdom</w:t>
      </w:r>
    </w:p>
    <w:p w:rsidR="00C6765B" w:rsidRDefault="00C6765B" w:rsidP="00B817F5">
      <w:pPr>
        <w:pStyle w:val="ListParagraph"/>
        <w:ind w:left="360"/>
        <w:rPr>
          <w:sz w:val="32"/>
          <w:szCs w:val="32"/>
        </w:rPr>
      </w:pPr>
    </w:p>
    <w:p w:rsidR="00C6765B" w:rsidRDefault="00C6765B" w:rsidP="00B817F5">
      <w:pPr>
        <w:pStyle w:val="ListParagraph"/>
        <w:ind w:left="360"/>
        <w:rPr>
          <w:sz w:val="32"/>
          <w:szCs w:val="32"/>
        </w:rPr>
      </w:pPr>
    </w:p>
    <w:p w:rsidR="00C6765B" w:rsidRDefault="00B44BB4" w:rsidP="00B817F5">
      <w:pPr>
        <w:pStyle w:val="ListParagraph"/>
        <w:ind w:left="360"/>
        <w:rPr>
          <w:sz w:val="32"/>
          <w:szCs w:val="32"/>
        </w:rPr>
      </w:pPr>
      <w:r>
        <w:lastRenderedPageBreak/>
        <w:fldChar w:fldCharType="begin"/>
      </w:r>
      <w:r>
        <w:instrText xml:space="preserve"> </w:instrText>
      </w:r>
      <w:r>
        <w:instrText>INCLUDEPICTURE  "http://farm9.staticflickr.com/8312/7941933366_8879a9173e.jpg" \* MERGEFORMATINET</w:instrText>
      </w:r>
      <w:r>
        <w:instrText xml:space="preserve"> </w:instrText>
      </w:r>
      <w:r>
        <w:fldChar w:fldCharType="separate"/>
      </w:r>
      <w:r>
        <w:pict>
          <v:shape id="_x0000_i1025" type="#_x0000_t75" alt="" style="width:375pt;height:311.25pt">
            <v:imagedata r:id="rId8" r:href="rId9"/>
          </v:shape>
        </w:pict>
      </w:r>
      <w:r>
        <w:fldChar w:fldCharType="end"/>
      </w:r>
    </w:p>
    <w:p w:rsidR="00C6765B" w:rsidRDefault="00C6765B" w:rsidP="00B817F5">
      <w:pPr>
        <w:pStyle w:val="ListParagraph"/>
        <w:ind w:left="360"/>
        <w:rPr>
          <w:sz w:val="32"/>
          <w:szCs w:val="32"/>
        </w:rPr>
      </w:pPr>
    </w:p>
    <w:p w:rsidR="00C6765B" w:rsidRDefault="00C6765B" w:rsidP="00B817F5">
      <w:pPr>
        <w:pStyle w:val="ListParagraph"/>
        <w:ind w:left="360"/>
        <w:rPr>
          <w:sz w:val="32"/>
          <w:szCs w:val="32"/>
        </w:rPr>
      </w:pPr>
    </w:p>
    <w:p w:rsidR="00C6765B" w:rsidRPr="00B817F5" w:rsidRDefault="00C6765B" w:rsidP="00B817F5">
      <w:pPr>
        <w:pStyle w:val="ListParagraph"/>
        <w:ind w:left="360"/>
        <w:rPr>
          <w:sz w:val="32"/>
          <w:szCs w:val="32"/>
        </w:rPr>
      </w:pPr>
    </w:p>
    <w:p w:rsidR="00C6765B" w:rsidRDefault="00C6765B" w:rsidP="00B64D7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Outli</w:t>
      </w:r>
      <w:r w:rsidRPr="00B817F5">
        <w:rPr>
          <w:sz w:val="32"/>
          <w:szCs w:val="32"/>
        </w:rPr>
        <w:t xml:space="preserve">ne the four criteria for the status of nationhood. For each state the what the criteria means in real terms and outline some problems with each. </w:t>
      </w:r>
    </w:p>
    <w:p w:rsidR="00C6765B" w:rsidRDefault="00C6765B" w:rsidP="003018FA">
      <w:pPr>
        <w:pStyle w:val="ListParagraph"/>
        <w:ind w:left="360"/>
        <w:rPr>
          <w:sz w:val="32"/>
          <w:szCs w:val="32"/>
        </w:rPr>
      </w:pPr>
    </w:p>
    <w:p w:rsidR="00C6765B" w:rsidRPr="003018FA" w:rsidRDefault="00C6765B" w:rsidP="00B817F5">
      <w:pPr>
        <w:pStyle w:val="ListParagraph"/>
        <w:numPr>
          <w:ilvl w:val="0"/>
          <w:numId w:val="2"/>
        </w:numPr>
        <w:rPr>
          <w:b/>
          <w:color w:val="FF0000"/>
          <w:sz w:val="32"/>
          <w:szCs w:val="32"/>
        </w:rPr>
      </w:pPr>
      <w:r w:rsidRPr="003018FA">
        <w:rPr>
          <w:b/>
          <w:color w:val="FF0000"/>
          <w:sz w:val="32"/>
          <w:szCs w:val="32"/>
        </w:rPr>
        <w:t>Permanent Population</w:t>
      </w:r>
    </w:p>
    <w:p w:rsidR="00C6765B" w:rsidRDefault="00C6765B" w:rsidP="00B817F5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Modern Populations are not so permanent – they are mobile. </w:t>
      </w:r>
      <w:proofErr w:type="spellStart"/>
      <w:r>
        <w:rPr>
          <w:sz w:val="32"/>
          <w:szCs w:val="32"/>
        </w:rPr>
        <w:t>Ie</w:t>
      </w:r>
      <w:proofErr w:type="spellEnd"/>
      <w:r>
        <w:rPr>
          <w:sz w:val="32"/>
          <w:szCs w:val="32"/>
        </w:rPr>
        <w:t xml:space="preserve">. </w:t>
      </w:r>
      <w:smartTag w:uri="urn:schemas-microsoft-com:office:smarttags" w:element="country-region">
        <w:r>
          <w:rPr>
            <w:sz w:val="32"/>
            <w:szCs w:val="32"/>
          </w:rPr>
          <w:t>Lebanon</w:t>
        </w:r>
      </w:smartTag>
      <w:r>
        <w:rPr>
          <w:sz w:val="32"/>
          <w:szCs w:val="32"/>
        </w:rPr>
        <w:t xml:space="preserve">’s diaspora is 3 to 4 x greater than the population in </w:t>
      </w:r>
      <w:smartTag w:uri="urn:schemas-microsoft-com:office:smarttags" w:element="country-region">
        <w:smartTag w:uri="urn:schemas-microsoft-com:office:smarttags" w:element="place">
          <w:r>
            <w:rPr>
              <w:sz w:val="32"/>
              <w:szCs w:val="32"/>
            </w:rPr>
            <w:t>Lebanon</w:t>
          </w:r>
        </w:smartTag>
      </w:smartTag>
      <w:r>
        <w:rPr>
          <w:sz w:val="32"/>
          <w:szCs w:val="32"/>
        </w:rPr>
        <w:t>. And many of these expatriates have the right to vote.</w:t>
      </w:r>
    </w:p>
    <w:p w:rsidR="00C6765B" w:rsidRDefault="00C6765B" w:rsidP="00B817F5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Same as </w:t>
      </w:r>
      <w:smartTag w:uri="urn:schemas-microsoft-com:office:smarttags" w:element="country-region">
        <w:r>
          <w:rPr>
            <w:sz w:val="32"/>
            <w:szCs w:val="32"/>
          </w:rPr>
          <w:t>Greece</w:t>
        </w:r>
      </w:smartTag>
      <w:r>
        <w:rPr>
          <w:sz w:val="32"/>
          <w:szCs w:val="32"/>
        </w:rPr>
        <w:t xml:space="preserve">, </w:t>
      </w:r>
      <w:smartTag w:uri="urn:schemas-microsoft-com:office:smarttags" w:element="country-region">
        <w:smartTag w:uri="urn:schemas-microsoft-com:office:smarttags" w:element="place">
          <w:r>
            <w:rPr>
              <w:sz w:val="32"/>
              <w:szCs w:val="32"/>
            </w:rPr>
            <w:t>Ireland</w:t>
          </w:r>
        </w:smartTag>
      </w:smartTag>
      <w:r>
        <w:rPr>
          <w:sz w:val="32"/>
          <w:szCs w:val="32"/>
        </w:rPr>
        <w:t>….</w:t>
      </w:r>
    </w:p>
    <w:p w:rsidR="00C6765B" w:rsidRDefault="00C6765B" w:rsidP="00B817F5">
      <w:pPr>
        <w:pStyle w:val="ListParagraph"/>
        <w:rPr>
          <w:sz w:val="32"/>
          <w:szCs w:val="32"/>
        </w:rPr>
      </w:pPr>
    </w:p>
    <w:p w:rsidR="00C6765B" w:rsidRDefault="00C6765B" w:rsidP="003018F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3018FA">
        <w:rPr>
          <w:b/>
          <w:color w:val="FF0000"/>
          <w:sz w:val="32"/>
          <w:szCs w:val="32"/>
        </w:rPr>
        <w:lastRenderedPageBreak/>
        <w:t>Government</w:t>
      </w:r>
      <w:r w:rsidRPr="003018FA">
        <w:rPr>
          <w:color w:val="FF0000"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sz w:val="32"/>
              <w:szCs w:val="32"/>
            </w:rPr>
            <w:t>Poland</w:t>
          </w:r>
        </w:smartTag>
      </w:smartTag>
      <w:r>
        <w:rPr>
          <w:sz w:val="32"/>
          <w:szCs w:val="32"/>
        </w:rPr>
        <w:t xml:space="preserve"> – repeatedly invaded so government was in exile overseas for 50 years still maintaining functions of a government</w:t>
      </w:r>
    </w:p>
    <w:p w:rsidR="00C6765B" w:rsidRDefault="00C6765B" w:rsidP="003018FA">
      <w:pPr>
        <w:pStyle w:val="ListParagraph"/>
        <w:ind w:left="360"/>
        <w:rPr>
          <w:sz w:val="32"/>
          <w:szCs w:val="32"/>
        </w:rPr>
      </w:pPr>
    </w:p>
    <w:p w:rsidR="00C6765B" w:rsidRPr="003018FA" w:rsidRDefault="00C6765B" w:rsidP="003018FA">
      <w:pPr>
        <w:pStyle w:val="ListParagraph"/>
        <w:numPr>
          <w:ilvl w:val="0"/>
          <w:numId w:val="2"/>
        </w:numPr>
        <w:rPr>
          <w:b/>
          <w:color w:val="FF0000"/>
          <w:sz w:val="32"/>
          <w:szCs w:val="32"/>
        </w:rPr>
      </w:pPr>
      <w:r w:rsidRPr="003018FA">
        <w:rPr>
          <w:b/>
          <w:color w:val="FF0000"/>
          <w:sz w:val="32"/>
          <w:szCs w:val="32"/>
        </w:rPr>
        <w:t>Defined boundaries</w:t>
      </w:r>
    </w:p>
    <w:p w:rsidR="00C6765B" w:rsidRDefault="00C6765B" w:rsidP="003018FA">
      <w:pPr>
        <w:pStyle w:val="ListParagraph"/>
        <w:numPr>
          <w:ilvl w:val="1"/>
          <w:numId w:val="2"/>
        </w:numPr>
        <w:rPr>
          <w:sz w:val="32"/>
          <w:szCs w:val="32"/>
        </w:rPr>
      </w:pPr>
      <w:smartTag w:uri="urn:schemas-microsoft-com:office:smarttags" w:element="country-region">
        <w:r>
          <w:rPr>
            <w:sz w:val="32"/>
            <w:szCs w:val="32"/>
          </w:rPr>
          <w:t>India</w:t>
        </w:r>
      </w:smartTag>
      <w:r>
        <w:rPr>
          <w:sz w:val="32"/>
          <w:szCs w:val="32"/>
        </w:rPr>
        <w:t xml:space="preserve"> and </w:t>
      </w:r>
      <w:smartTag w:uri="urn:schemas-microsoft-com:office:smarttags" w:element="country-region">
        <w:r>
          <w:rPr>
            <w:sz w:val="32"/>
            <w:szCs w:val="32"/>
          </w:rPr>
          <w:t>Pakistan</w:t>
        </w:r>
      </w:smartTag>
      <w:r>
        <w:rPr>
          <w:sz w:val="32"/>
          <w:szCs w:val="32"/>
        </w:rPr>
        <w:t xml:space="preserve"> in conflict over </w:t>
      </w:r>
      <w:smartTag w:uri="urn:schemas-microsoft-com:office:smarttags" w:element="place">
        <w:r>
          <w:rPr>
            <w:sz w:val="32"/>
            <w:szCs w:val="32"/>
          </w:rPr>
          <w:t>Kashmir</w:t>
        </w:r>
      </w:smartTag>
    </w:p>
    <w:p w:rsidR="00C6765B" w:rsidRDefault="00C6765B" w:rsidP="003018FA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Indeed even </w:t>
      </w:r>
      <w:smartTag w:uri="urn:schemas-microsoft-com:office:smarttags" w:element="country-region">
        <w:r>
          <w:rPr>
            <w:sz w:val="32"/>
            <w:szCs w:val="32"/>
          </w:rPr>
          <w:t>Canada</w:t>
        </w:r>
      </w:smartTag>
      <w:r>
        <w:rPr>
          <w:sz w:val="32"/>
          <w:szCs w:val="32"/>
        </w:rPr>
        <w:t xml:space="preserve"> and the </w:t>
      </w:r>
      <w:smartTag w:uri="urn:schemas-microsoft-com:office:smarttags" w:element="country-region">
        <w:smartTag w:uri="urn:schemas-microsoft-com:office:smarttags" w:element="place">
          <w:r>
            <w:rPr>
              <w:sz w:val="32"/>
              <w:szCs w:val="32"/>
            </w:rPr>
            <w:t>United States</w:t>
          </w:r>
        </w:smartTag>
      </w:smartTag>
      <w:r>
        <w:rPr>
          <w:sz w:val="32"/>
          <w:szCs w:val="32"/>
        </w:rPr>
        <w:t xml:space="preserve"> have boundary issues in 5 areas.</w:t>
      </w:r>
    </w:p>
    <w:p w:rsidR="00C6765B" w:rsidRDefault="00B44BB4" w:rsidP="003018FA">
      <w:pPr>
        <w:pStyle w:val="ListParagraph"/>
        <w:ind w:left="1080"/>
      </w:pPr>
      <w:r>
        <w:fldChar w:fldCharType="begin"/>
      </w:r>
      <w:r>
        <w:instrText xml:space="preserve"> </w:instrText>
      </w:r>
      <w:r>
        <w:instrText>INCLUDEPICTURE  "http://3.bp.blogspot.com/_2z1U77m-C5M/TFZ7axmTzwI/AAAAAAAAAqY/32PM_X-fh-E/s1600/india.kashmir.delhi.lg.jpg"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alt="" style="width:307.5pt;height:270pt">
            <v:imagedata r:id="rId10" r:href="rId11"/>
          </v:shape>
        </w:pict>
      </w:r>
      <w:r>
        <w:fldChar w:fldCharType="end"/>
      </w:r>
    </w:p>
    <w:p w:rsidR="00C6765B" w:rsidRDefault="00B44BB4" w:rsidP="003018FA">
      <w:pPr>
        <w:pStyle w:val="ListParagraph"/>
        <w:ind w:left="1080"/>
        <w:rPr>
          <w:sz w:val="32"/>
          <w:szCs w:val="32"/>
        </w:rPr>
      </w:pPr>
      <w:r>
        <w:lastRenderedPageBreak/>
        <w:fldChar w:fldCharType="begin"/>
      </w:r>
      <w:r>
        <w:instrText xml:space="preserve"> </w:instrText>
      </w:r>
      <w:r>
        <w:instrText>INCLUDEPICTURE  "http://www.nation.com.pk/digital_images/480/2011-05-27/india-censors-economist-magazine-k</w:instrText>
      </w:r>
      <w:r>
        <w:instrText>ashmir-map-1324298893.jpg"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alt="" style="width:5in;height:270pt">
            <v:imagedata r:id="rId12" r:href="rId13"/>
          </v:shape>
        </w:pict>
      </w:r>
      <w:r>
        <w:fldChar w:fldCharType="end"/>
      </w:r>
    </w:p>
    <w:p w:rsidR="00C6765B" w:rsidRPr="003018FA" w:rsidRDefault="00C6765B" w:rsidP="003018FA">
      <w:pPr>
        <w:pStyle w:val="ListParagraph"/>
        <w:numPr>
          <w:ilvl w:val="0"/>
          <w:numId w:val="2"/>
        </w:numPr>
        <w:rPr>
          <w:b/>
          <w:color w:val="FF0000"/>
          <w:sz w:val="32"/>
          <w:szCs w:val="32"/>
        </w:rPr>
      </w:pPr>
      <w:r w:rsidRPr="003018FA">
        <w:rPr>
          <w:b/>
          <w:color w:val="FF0000"/>
          <w:sz w:val="32"/>
          <w:szCs w:val="32"/>
        </w:rPr>
        <w:t>Capacity to enter into relations with other states</w:t>
      </w:r>
    </w:p>
    <w:p w:rsidR="00C6765B" w:rsidRDefault="00C6765B" w:rsidP="003018FA">
      <w:pPr>
        <w:pStyle w:val="ListParagraph"/>
        <w:numPr>
          <w:ilvl w:val="1"/>
          <w:numId w:val="2"/>
        </w:numPr>
        <w:rPr>
          <w:sz w:val="32"/>
          <w:szCs w:val="32"/>
        </w:rPr>
      </w:pPr>
      <w:smartTag w:uri="urn:schemas-microsoft-com:office:smarttags" w:element="country-region">
        <w:r>
          <w:rPr>
            <w:sz w:val="32"/>
            <w:szCs w:val="32"/>
          </w:rPr>
          <w:t>Taiwan</w:t>
        </w:r>
      </w:smartTag>
      <w:r>
        <w:rPr>
          <w:sz w:val="32"/>
          <w:szCs w:val="32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rPr>
              <w:sz w:val="32"/>
              <w:szCs w:val="32"/>
            </w:rPr>
            <w:t>China</w:t>
          </w:r>
        </w:smartTag>
      </w:smartTag>
      <w:r>
        <w:rPr>
          <w:sz w:val="32"/>
          <w:szCs w:val="32"/>
        </w:rPr>
        <w:t xml:space="preserve">. Is </w:t>
      </w:r>
      <w:smartTag w:uri="urn:schemas-microsoft-com:office:smarttags" w:element="country-region">
        <w:r>
          <w:rPr>
            <w:sz w:val="32"/>
            <w:szCs w:val="32"/>
          </w:rPr>
          <w:t>Taiwan</w:t>
        </w:r>
      </w:smartTag>
      <w:r>
        <w:rPr>
          <w:sz w:val="32"/>
          <w:szCs w:val="32"/>
        </w:rPr>
        <w:t xml:space="preserve"> part of </w:t>
      </w:r>
      <w:smartTag w:uri="urn:schemas-microsoft-com:office:smarttags" w:element="country-region">
        <w:smartTag w:uri="urn:schemas-microsoft-com:office:smarttags" w:element="place">
          <w:r>
            <w:rPr>
              <w:sz w:val="32"/>
              <w:szCs w:val="32"/>
            </w:rPr>
            <w:t>China</w:t>
          </w:r>
        </w:smartTag>
      </w:smartTag>
      <w:r>
        <w:rPr>
          <w:sz w:val="32"/>
          <w:szCs w:val="32"/>
        </w:rPr>
        <w:t xml:space="preserve">? </w:t>
      </w:r>
      <w:smartTag w:uri="urn:schemas-microsoft-com:office:smarttags" w:element="country-region">
        <w:r>
          <w:rPr>
            <w:sz w:val="32"/>
            <w:szCs w:val="32"/>
          </w:rPr>
          <w:t>China</w:t>
        </w:r>
      </w:smartTag>
      <w:r>
        <w:rPr>
          <w:sz w:val="32"/>
          <w:szCs w:val="32"/>
        </w:rPr>
        <w:t xml:space="preserve"> thinks so but </w:t>
      </w:r>
      <w:smartTag w:uri="urn:schemas-microsoft-com:office:smarttags" w:element="country-region">
        <w:smartTag w:uri="urn:schemas-microsoft-com:office:smarttags" w:element="place">
          <w:r>
            <w:rPr>
              <w:sz w:val="32"/>
              <w:szCs w:val="32"/>
            </w:rPr>
            <w:t>Taiwan</w:t>
          </w:r>
        </w:smartTag>
      </w:smartTag>
      <w:r>
        <w:rPr>
          <w:sz w:val="32"/>
          <w:szCs w:val="32"/>
        </w:rPr>
        <w:t xml:space="preserve"> does not. </w:t>
      </w:r>
    </w:p>
    <w:p w:rsidR="00C6765B" w:rsidRDefault="00C6765B" w:rsidP="001004BC">
      <w:pPr>
        <w:pStyle w:val="ListParagraph"/>
        <w:ind w:left="1080"/>
        <w:rPr>
          <w:sz w:val="32"/>
          <w:szCs w:val="32"/>
        </w:rPr>
      </w:pPr>
      <w:bookmarkStart w:id="0" w:name="_GoBack"/>
      <w:bookmarkEnd w:id="0"/>
    </w:p>
    <w:p w:rsidR="00C6765B" w:rsidRDefault="00C6765B" w:rsidP="003018FA">
      <w:pPr>
        <w:pStyle w:val="ListParagraph"/>
        <w:numPr>
          <w:ilvl w:val="1"/>
          <w:numId w:val="2"/>
        </w:numPr>
        <w:rPr>
          <w:sz w:val="32"/>
          <w:szCs w:val="32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32"/>
              <w:szCs w:val="32"/>
            </w:rPr>
            <w:t>Somalia</w:t>
          </w:r>
        </w:smartTag>
      </w:smartTag>
      <w:r>
        <w:rPr>
          <w:sz w:val="32"/>
          <w:szCs w:val="32"/>
        </w:rPr>
        <w:t xml:space="preserve"> – anarchy. There is no government, just regional warlords.</w:t>
      </w:r>
    </w:p>
    <w:p w:rsidR="00C6765B" w:rsidRPr="00B817F5" w:rsidRDefault="00C6765B" w:rsidP="003018FA">
      <w:pPr>
        <w:pStyle w:val="ListParagraph"/>
        <w:ind w:left="360"/>
        <w:rPr>
          <w:sz w:val="32"/>
          <w:szCs w:val="32"/>
        </w:rPr>
      </w:pPr>
    </w:p>
    <w:sectPr w:rsidR="00C6765B" w:rsidRPr="00B817F5" w:rsidSect="001C66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03B96"/>
    <w:multiLevelType w:val="hybridMultilevel"/>
    <w:tmpl w:val="F8E28658"/>
    <w:lvl w:ilvl="0" w:tplc="7CB0E3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FF0000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C8A55B8"/>
    <w:multiLevelType w:val="hybridMultilevel"/>
    <w:tmpl w:val="64C69FBA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741504"/>
    <w:multiLevelType w:val="multilevel"/>
    <w:tmpl w:val="27D0AB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D71"/>
    <w:rsid w:val="001004BC"/>
    <w:rsid w:val="0015426C"/>
    <w:rsid w:val="001C6696"/>
    <w:rsid w:val="003018FA"/>
    <w:rsid w:val="0051773C"/>
    <w:rsid w:val="007952B6"/>
    <w:rsid w:val="00AF6376"/>
    <w:rsid w:val="00B44BB4"/>
    <w:rsid w:val="00B64D71"/>
    <w:rsid w:val="00B817F5"/>
    <w:rsid w:val="00BF0E1F"/>
    <w:rsid w:val="00C6765B"/>
    <w:rsid w:val="00DF6070"/>
    <w:rsid w:val="00F0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69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4D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://www.nation.com.pk/digital_images/480/2011-05-27/india-censors-economist-magazine-kashmir-map-1324298893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http://3.bp.blogspot.com/_2z1U77m-C5M/TFZ7axmTzwI/AAAAAAAAAqY/32PM_X-fh-E/s1600/india.kashmir.delhi.lg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http://farm9.staticflickr.com/8312/7941933366_8879a9173e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Toshiba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Owner</dc:creator>
  <cp:keywords/>
  <dc:description/>
  <cp:lastModifiedBy>WRDSB</cp:lastModifiedBy>
  <cp:revision>3</cp:revision>
  <dcterms:created xsi:type="dcterms:W3CDTF">2012-09-13T13:32:00Z</dcterms:created>
  <dcterms:modified xsi:type="dcterms:W3CDTF">2014-09-16T14:18:00Z</dcterms:modified>
</cp:coreProperties>
</file>